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98959" w14:textId="62760021" w:rsidR="000D6C0C" w:rsidRPr="00884521" w:rsidRDefault="007B2F07" w:rsidP="00CF485F">
      <w:pPr>
        <w:ind w:left="1276"/>
        <w:rPr>
          <w:rFonts w:ascii="Century Gothic" w:hAnsi="Century Gothic"/>
          <w:b/>
          <w:color w:val="70AD47" w:themeColor="accent6"/>
          <w:sz w:val="18"/>
          <w:szCs w:val="18"/>
          <w:lang w:val="en-GB"/>
        </w:rPr>
      </w:pPr>
      <w:r>
        <w:rPr>
          <w:rFonts w:ascii="Century Gothic" w:hAnsi="Century Gothic"/>
          <w:i/>
          <w:noProof/>
          <w:sz w:val="18"/>
          <w:szCs w:val="18"/>
          <w:lang w:val="en-GB"/>
        </w:rPr>
        <w:drawing>
          <wp:anchor distT="0" distB="0" distL="114300" distR="114300" simplePos="0" relativeHeight="251760640" behindDoc="0" locked="0" layoutInCell="1" allowOverlap="1" wp14:anchorId="530443CD" wp14:editId="70BF3BC4">
            <wp:simplePos x="0" y="0"/>
            <wp:positionH relativeFrom="column">
              <wp:posOffset>9115771</wp:posOffset>
            </wp:positionH>
            <wp:positionV relativeFrom="paragraph">
              <wp:posOffset>-496859</wp:posOffset>
            </wp:positionV>
            <wp:extent cx="664210" cy="688975"/>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210" cy="688975"/>
                    </a:xfrm>
                    <a:prstGeom prst="rect">
                      <a:avLst/>
                    </a:prstGeom>
                    <a:noFill/>
                  </pic:spPr>
                </pic:pic>
              </a:graphicData>
            </a:graphic>
          </wp:anchor>
        </w:drawing>
      </w:r>
      <w:r w:rsidR="00CF485F" w:rsidRPr="00884521">
        <w:rPr>
          <w:noProof/>
          <w:sz w:val="18"/>
          <w:szCs w:val="18"/>
          <w:lang w:val="en-GB" w:eastAsia="en-GB"/>
        </w:rPr>
        <w:drawing>
          <wp:anchor distT="0" distB="0" distL="114300" distR="114300" simplePos="0" relativeHeight="251689984" behindDoc="0" locked="0" layoutInCell="1" allowOverlap="1" wp14:anchorId="1CB06806" wp14:editId="4CEF4819">
            <wp:simplePos x="0" y="0"/>
            <wp:positionH relativeFrom="margin">
              <wp:posOffset>-95428</wp:posOffset>
            </wp:positionH>
            <wp:positionV relativeFrom="paragraph">
              <wp:posOffset>143082</wp:posOffset>
            </wp:positionV>
            <wp:extent cx="1030529" cy="449427"/>
            <wp:effectExtent l="4762" t="0" r="3493" b="3492"/>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2700" t="27691" r="41888" b="49143"/>
                    <a:stretch/>
                  </pic:blipFill>
                  <pic:spPr bwMode="auto">
                    <a:xfrm rot="5400000" flipH="1">
                      <a:off x="0" y="0"/>
                      <a:ext cx="1030529" cy="4494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6C0C" w:rsidRPr="00884521">
        <w:rPr>
          <w:rFonts w:ascii="Century Gothic" w:hAnsi="Century Gothic"/>
          <w:i/>
          <w:sz w:val="18"/>
          <w:szCs w:val="18"/>
          <w:lang w:val="en-GB"/>
        </w:rPr>
        <w:t>Planning for retention</w:t>
      </w:r>
      <w:r w:rsidR="000D6C0C" w:rsidRPr="00884521">
        <w:rPr>
          <w:rFonts w:ascii="Century Gothic" w:hAnsi="Century Gothic"/>
          <w:i/>
          <w:sz w:val="18"/>
          <w:szCs w:val="18"/>
          <w:lang w:val="en-GB"/>
        </w:rPr>
        <w:br/>
      </w:r>
      <w:r w:rsidR="00814044" w:rsidRPr="007B2F07">
        <w:rPr>
          <w:rFonts w:ascii="Century Gothic" w:hAnsi="Century Gothic"/>
          <w:b/>
          <w:color w:val="0070C0"/>
          <w:sz w:val="18"/>
          <w:szCs w:val="18"/>
          <w:lang w:val="en-GB"/>
        </w:rPr>
        <w:t>Key o</w:t>
      </w:r>
      <w:r w:rsidR="008E6179" w:rsidRPr="007B2F07">
        <w:rPr>
          <w:rFonts w:ascii="Century Gothic" w:hAnsi="Century Gothic"/>
          <w:b/>
          <w:color w:val="0070C0"/>
          <w:sz w:val="18"/>
          <w:szCs w:val="18"/>
          <w:lang w:val="en-GB"/>
        </w:rPr>
        <w:t xml:space="preserve">f Knowledge | Year </w:t>
      </w:r>
      <w:r w:rsidR="00061DA8">
        <w:rPr>
          <w:rFonts w:ascii="Century Gothic" w:hAnsi="Century Gothic"/>
          <w:b/>
          <w:color w:val="0070C0"/>
          <w:sz w:val="18"/>
          <w:szCs w:val="18"/>
          <w:lang w:val="en-GB"/>
        </w:rPr>
        <w:t>1</w:t>
      </w:r>
    </w:p>
    <w:p w14:paraId="0726E00C" w14:textId="606782B8" w:rsidR="00165CC3" w:rsidRPr="00884521" w:rsidRDefault="000D6C0C" w:rsidP="00CF485F">
      <w:pPr>
        <w:ind w:left="1276"/>
        <w:rPr>
          <w:rFonts w:ascii="Century Gothic" w:hAnsi="Century Gothic"/>
          <w:color w:val="000000" w:themeColor="text1"/>
          <w:sz w:val="18"/>
          <w:szCs w:val="18"/>
          <w:lang w:val="en-GB"/>
        </w:rPr>
      </w:pPr>
      <w:r w:rsidRPr="640BAFE1">
        <w:rPr>
          <w:rFonts w:ascii="Century Gothic" w:hAnsi="Century Gothic"/>
          <w:color w:val="000000" w:themeColor="text1"/>
          <w:sz w:val="18"/>
          <w:szCs w:val="18"/>
          <w:lang w:val="en-GB"/>
        </w:rPr>
        <w:t xml:space="preserve">Outlined below is the ‘sticky’ knowledge for Year </w:t>
      </w:r>
      <w:r w:rsidR="0F740132" w:rsidRPr="640BAFE1">
        <w:rPr>
          <w:rFonts w:ascii="Century Gothic" w:hAnsi="Century Gothic"/>
          <w:color w:val="000000" w:themeColor="text1"/>
          <w:sz w:val="18"/>
          <w:szCs w:val="18"/>
          <w:lang w:val="en-GB"/>
        </w:rPr>
        <w:t>5</w:t>
      </w:r>
      <w:r w:rsidRPr="640BAFE1">
        <w:rPr>
          <w:rFonts w:ascii="Century Gothic" w:hAnsi="Century Gothic"/>
          <w:color w:val="000000" w:themeColor="text1"/>
          <w:sz w:val="18"/>
          <w:szCs w:val="18"/>
          <w:lang w:val="en-GB"/>
        </w:rPr>
        <w:t xml:space="preserve">. We expect children to know and remember the following information, which is derived from our broader curriculum expectations. These concepts are revisited in our regular focused retrieval sessions – as well as through lessons, where prior knowledge is identified, built upon and extended. </w:t>
      </w:r>
      <w:r w:rsidR="00061AB5" w:rsidRPr="640BAFE1">
        <w:rPr>
          <w:rFonts w:ascii="Century Gothic" w:hAnsi="Century Gothic"/>
          <w:color w:val="000000" w:themeColor="text1"/>
          <w:sz w:val="18"/>
          <w:szCs w:val="18"/>
          <w:lang w:val="en-GB"/>
        </w:rPr>
        <w:t xml:space="preserve">Number in brackets is amount of knowledge points expected per unit. </w:t>
      </w:r>
    </w:p>
    <w:tbl>
      <w:tblPr>
        <w:tblStyle w:val="TableGrid"/>
        <w:tblW w:w="0" w:type="auto"/>
        <w:tblLook w:val="04A0" w:firstRow="1" w:lastRow="0" w:firstColumn="1" w:lastColumn="0" w:noHBand="0" w:noVBand="1"/>
      </w:tblPr>
      <w:tblGrid>
        <w:gridCol w:w="1838"/>
        <w:gridCol w:w="3387"/>
        <w:gridCol w:w="3388"/>
        <w:gridCol w:w="3387"/>
        <w:gridCol w:w="3388"/>
      </w:tblGrid>
      <w:tr w:rsidR="001F0277" w:rsidRPr="00884521" w14:paraId="02404628" w14:textId="77777777" w:rsidTr="007B2F07">
        <w:trPr>
          <w:trHeight w:val="185"/>
        </w:trPr>
        <w:tc>
          <w:tcPr>
            <w:tcW w:w="1838" w:type="dxa"/>
            <w:vMerge w:val="restart"/>
          </w:tcPr>
          <w:p w14:paraId="796DCF1F" w14:textId="77777777" w:rsidR="001F0277" w:rsidRPr="007B2F07" w:rsidRDefault="001F0277" w:rsidP="001F0277">
            <w:pPr>
              <w:jc w:val="center"/>
              <w:rPr>
                <w:rFonts w:ascii="Century Gothic" w:hAnsi="Century Gothic"/>
                <w:b/>
                <w:color w:val="0070C0"/>
                <w:sz w:val="18"/>
                <w:szCs w:val="18"/>
                <w:lang w:val="en-GB"/>
              </w:rPr>
            </w:pPr>
            <w:r w:rsidRPr="007B2F07">
              <w:rPr>
                <w:rFonts w:ascii="Century Gothic" w:hAnsi="Century Gothic"/>
                <w:b/>
                <w:color w:val="0070C0"/>
                <w:sz w:val="18"/>
                <w:szCs w:val="18"/>
                <w:lang w:val="en-GB"/>
              </w:rPr>
              <w:t>Science</w:t>
            </w:r>
          </w:p>
          <w:p w14:paraId="04AFE342" w14:textId="17D72F44" w:rsidR="001F0277" w:rsidRPr="00884521" w:rsidRDefault="001F0277" w:rsidP="001F0277">
            <w:pPr>
              <w:rPr>
                <w:rFonts w:ascii="Century Gothic" w:hAnsi="Century Gothic"/>
                <w:b/>
                <w:color w:val="70AD47" w:themeColor="accent6"/>
                <w:sz w:val="18"/>
                <w:szCs w:val="18"/>
                <w:lang w:val="en-GB"/>
              </w:rPr>
            </w:pPr>
          </w:p>
          <w:p w14:paraId="6AAE0C5A" w14:textId="768E6F87" w:rsidR="001F0277" w:rsidRPr="00884521" w:rsidRDefault="001F0277" w:rsidP="001F0277">
            <w:pPr>
              <w:rPr>
                <w:rFonts w:ascii="Century Gothic" w:hAnsi="Century Gothic"/>
                <w:b/>
                <w:color w:val="70AD47" w:themeColor="accent6"/>
                <w:sz w:val="18"/>
                <w:szCs w:val="18"/>
                <w:lang w:val="en-GB"/>
              </w:rPr>
            </w:pPr>
            <w:r w:rsidRPr="00884521">
              <w:rPr>
                <w:noProof/>
                <w:sz w:val="18"/>
                <w:szCs w:val="18"/>
                <w:lang w:val="en-GB" w:eastAsia="en-GB"/>
              </w:rPr>
              <w:drawing>
                <wp:anchor distT="0" distB="0" distL="114300" distR="114300" simplePos="0" relativeHeight="251738112" behindDoc="1" locked="0" layoutInCell="1" allowOverlap="1" wp14:anchorId="4B97914D" wp14:editId="193FF105">
                  <wp:simplePos x="0" y="0"/>
                  <wp:positionH relativeFrom="column">
                    <wp:posOffset>251777</wp:posOffset>
                  </wp:positionH>
                  <wp:positionV relativeFrom="paragraph">
                    <wp:posOffset>37465</wp:posOffset>
                  </wp:positionV>
                  <wp:extent cx="526415" cy="666750"/>
                  <wp:effectExtent l="0" t="0" r="6985" b="0"/>
                  <wp:wrapTight wrapText="bothSides">
                    <wp:wrapPolygon edited="0">
                      <wp:start x="4690" y="0"/>
                      <wp:lineTo x="0" y="9874"/>
                      <wp:lineTo x="0" y="20983"/>
                      <wp:lineTo x="21105" y="20983"/>
                      <wp:lineTo x="21105" y="19749"/>
                      <wp:lineTo x="19542" y="12343"/>
                      <wp:lineTo x="10162" y="0"/>
                      <wp:lineTo x="4690" y="0"/>
                    </wp:wrapPolygon>
                  </wp:wrapTight>
                  <wp:docPr id="18" name="irc_mi" descr="Image result for science  icon"/>
                  <wp:cNvGraphicFramePr/>
                  <a:graphic xmlns:a="http://schemas.openxmlformats.org/drawingml/2006/main">
                    <a:graphicData uri="http://schemas.openxmlformats.org/drawingml/2006/picture">
                      <pic:pic xmlns:pic="http://schemas.openxmlformats.org/drawingml/2006/picture">
                        <pic:nvPicPr>
                          <pic:cNvPr id="18" name="irc_mi" descr="Image result for science  icon"/>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415" cy="666750"/>
                          </a:xfrm>
                          <a:prstGeom prst="rect">
                            <a:avLst/>
                          </a:prstGeom>
                          <a:noFill/>
                          <a:ln>
                            <a:noFill/>
                          </a:ln>
                        </pic:spPr>
                      </pic:pic>
                    </a:graphicData>
                  </a:graphic>
                </wp:anchor>
              </w:drawing>
            </w:r>
          </w:p>
          <w:p w14:paraId="321CCD6F" w14:textId="3C0E98ED" w:rsidR="001F0277" w:rsidRPr="00884521" w:rsidRDefault="001F0277" w:rsidP="001F0277">
            <w:pPr>
              <w:rPr>
                <w:rFonts w:ascii="Century Gothic" w:hAnsi="Century Gothic"/>
                <w:b/>
                <w:color w:val="70AD47" w:themeColor="accent6"/>
                <w:sz w:val="18"/>
                <w:szCs w:val="18"/>
                <w:lang w:val="en-GB"/>
              </w:rPr>
            </w:pPr>
          </w:p>
          <w:p w14:paraId="1601F504" w14:textId="432ED42C" w:rsidR="001F0277" w:rsidRPr="00884521" w:rsidRDefault="001F0277" w:rsidP="001F0277">
            <w:pPr>
              <w:rPr>
                <w:rFonts w:ascii="Century Gothic" w:hAnsi="Century Gothic"/>
                <w:b/>
                <w:color w:val="70AD47" w:themeColor="accent6"/>
                <w:sz w:val="18"/>
                <w:szCs w:val="18"/>
                <w:lang w:val="en-GB"/>
              </w:rPr>
            </w:pPr>
          </w:p>
          <w:p w14:paraId="64215E30" w14:textId="77777777" w:rsidR="001F0277" w:rsidRPr="00884521" w:rsidRDefault="001F0277" w:rsidP="001F0277">
            <w:pPr>
              <w:rPr>
                <w:rFonts w:ascii="Century Gothic" w:hAnsi="Century Gothic"/>
                <w:b/>
                <w:color w:val="70AD47" w:themeColor="accent6"/>
                <w:sz w:val="18"/>
                <w:szCs w:val="18"/>
                <w:lang w:val="en-GB"/>
              </w:rPr>
            </w:pPr>
          </w:p>
          <w:p w14:paraId="6F273911" w14:textId="77777777" w:rsidR="001F0277" w:rsidRPr="00884521" w:rsidRDefault="001F0277" w:rsidP="001F0277">
            <w:pPr>
              <w:rPr>
                <w:rFonts w:ascii="Century Gothic" w:hAnsi="Century Gothic"/>
                <w:b/>
                <w:color w:val="70AD47" w:themeColor="accent6"/>
                <w:sz w:val="18"/>
                <w:szCs w:val="18"/>
                <w:lang w:val="en-GB"/>
              </w:rPr>
            </w:pPr>
          </w:p>
          <w:p w14:paraId="4EC53504" w14:textId="77777777" w:rsidR="001F0277" w:rsidRPr="00884521" w:rsidRDefault="001F0277" w:rsidP="001F0277">
            <w:pPr>
              <w:rPr>
                <w:rFonts w:ascii="Century Gothic" w:hAnsi="Century Gothic"/>
                <w:b/>
                <w:color w:val="70AD47" w:themeColor="accent6"/>
                <w:sz w:val="18"/>
                <w:szCs w:val="18"/>
                <w:lang w:val="en-GB"/>
              </w:rPr>
            </w:pPr>
          </w:p>
        </w:tc>
        <w:tc>
          <w:tcPr>
            <w:tcW w:w="3387" w:type="dxa"/>
            <w:shd w:val="clear" w:color="auto" w:fill="0070C0"/>
          </w:tcPr>
          <w:p w14:paraId="7E8FAD65" w14:textId="2CD62441" w:rsidR="001F0277" w:rsidRPr="00884521" w:rsidRDefault="000C1E99" w:rsidP="001F0277">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Animals Including Humans</w:t>
            </w:r>
          </w:p>
        </w:tc>
        <w:tc>
          <w:tcPr>
            <w:tcW w:w="3388" w:type="dxa"/>
            <w:shd w:val="clear" w:color="auto" w:fill="0070C0"/>
          </w:tcPr>
          <w:p w14:paraId="7B862BD0" w14:textId="0945709C" w:rsidR="001F0277" w:rsidRPr="00884521" w:rsidRDefault="000C1E99" w:rsidP="001F0277">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Plants</w:t>
            </w:r>
          </w:p>
        </w:tc>
        <w:tc>
          <w:tcPr>
            <w:tcW w:w="3387" w:type="dxa"/>
            <w:shd w:val="clear" w:color="auto" w:fill="0070C0"/>
          </w:tcPr>
          <w:p w14:paraId="68FBFED0" w14:textId="3303FFE2" w:rsidR="001F0277" w:rsidRPr="000C1E99" w:rsidRDefault="000C1E99" w:rsidP="001F0277">
            <w:pPr>
              <w:rPr>
                <w:rFonts w:ascii="Century Gothic" w:hAnsi="Century Gothic"/>
                <w:b/>
                <w:color w:val="FFFFFF" w:themeColor="background1"/>
                <w:sz w:val="18"/>
                <w:szCs w:val="18"/>
                <w:lang w:val="en-GB"/>
              </w:rPr>
            </w:pPr>
            <w:r w:rsidRPr="000C1E99">
              <w:rPr>
                <w:rFonts w:ascii="Century Gothic" w:hAnsi="Century Gothic"/>
                <w:b/>
                <w:color w:val="FFFFFF" w:themeColor="background1"/>
                <w:sz w:val="18"/>
                <w:szCs w:val="18"/>
                <w:lang w:val="en-GB"/>
              </w:rPr>
              <w:t>Materials</w:t>
            </w:r>
          </w:p>
        </w:tc>
        <w:tc>
          <w:tcPr>
            <w:tcW w:w="3388" w:type="dxa"/>
            <w:shd w:val="clear" w:color="auto" w:fill="0070C0"/>
          </w:tcPr>
          <w:p w14:paraId="266B6CF9" w14:textId="623FFCE8" w:rsidR="001F0277" w:rsidRPr="000C1E99" w:rsidRDefault="000C1E99" w:rsidP="001F0277">
            <w:pPr>
              <w:rPr>
                <w:rFonts w:ascii="Century Gothic" w:hAnsi="Century Gothic"/>
                <w:b/>
                <w:color w:val="FFFFFF" w:themeColor="background1"/>
                <w:sz w:val="18"/>
                <w:szCs w:val="18"/>
                <w:lang w:val="en-GB"/>
              </w:rPr>
            </w:pPr>
            <w:r w:rsidRPr="000C1E99">
              <w:rPr>
                <w:rFonts w:ascii="Century Gothic" w:hAnsi="Century Gothic"/>
                <w:b/>
                <w:color w:val="FFFFFF" w:themeColor="background1"/>
                <w:sz w:val="18"/>
                <w:szCs w:val="18"/>
                <w:lang w:val="en-GB"/>
              </w:rPr>
              <w:t>Seasonal Change</w:t>
            </w:r>
          </w:p>
        </w:tc>
      </w:tr>
      <w:tr w:rsidR="00C946FB" w:rsidRPr="00884521" w14:paraId="5CFCDEC2" w14:textId="77777777" w:rsidTr="43F4AD93">
        <w:trPr>
          <w:trHeight w:val="3069"/>
        </w:trPr>
        <w:tc>
          <w:tcPr>
            <w:tcW w:w="1838" w:type="dxa"/>
            <w:vMerge/>
          </w:tcPr>
          <w:p w14:paraId="76D01AC2" w14:textId="77777777" w:rsidR="00C946FB" w:rsidRPr="00884521" w:rsidRDefault="00C946FB" w:rsidP="001F0277">
            <w:pPr>
              <w:rPr>
                <w:rFonts w:ascii="Century Gothic" w:hAnsi="Century Gothic"/>
                <w:b/>
                <w:color w:val="70AD47" w:themeColor="accent6"/>
                <w:sz w:val="18"/>
                <w:szCs w:val="18"/>
                <w:lang w:val="en-GB"/>
              </w:rPr>
            </w:pPr>
          </w:p>
        </w:tc>
        <w:tc>
          <w:tcPr>
            <w:tcW w:w="3387" w:type="dxa"/>
          </w:tcPr>
          <w:p w14:paraId="69EAEAAE" w14:textId="77777777" w:rsidR="000C1E99" w:rsidRPr="002944BF" w:rsidRDefault="000C1E99" w:rsidP="000C1E99">
            <w:pPr>
              <w:rPr>
                <w:rFonts w:ascii="Century Gothic" w:hAnsi="Century Gothic" w:cstheme="majorHAnsi"/>
                <w:sz w:val="16"/>
                <w:szCs w:val="16"/>
              </w:rPr>
            </w:pPr>
            <w:r w:rsidRPr="002944BF">
              <w:rPr>
                <w:rFonts w:ascii="Century Gothic" w:hAnsi="Century Gothic" w:cstheme="majorHAnsi"/>
                <w:sz w:val="16"/>
                <w:szCs w:val="16"/>
              </w:rPr>
              <w:t>Some parts of the body are arm, leg, neck, head, feet, hands, elbows and knees.</w:t>
            </w:r>
          </w:p>
          <w:p w14:paraId="7439FF62" w14:textId="77777777" w:rsidR="000C1E99" w:rsidRPr="002944BF" w:rsidRDefault="000C1E99" w:rsidP="000C1E99">
            <w:pPr>
              <w:rPr>
                <w:rFonts w:ascii="Century Gothic" w:hAnsi="Century Gothic" w:cstheme="majorHAnsi"/>
                <w:sz w:val="16"/>
                <w:szCs w:val="16"/>
              </w:rPr>
            </w:pPr>
          </w:p>
          <w:p w14:paraId="70073B33" w14:textId="77777777" w:rsidR="000C1E99" w:rsidRPr="002944BF" w:rsidRDefault="000C1E99" w:rsidP="000C1E99">
            <w:pPr>
              <w:rPr>
                <w:rFonts w:ascii="Century Gothic" w:hAnsi="Century Gothic" w:cstheme="majorHAnsi"/>
                <w:sz w:val="16"/>
                <w:szCs w:val="16"/>
              </w:rPr>
            </w:pPr>
            <w:r w:rsidRPr="002944BF">
              <w:rPr>
                <w:rFonts w:ascii="Century Gothic" w:hAnsi="Century Gothic" w:cstheme="majorHAnsi"/>
                <w:sz w:val="16"/>
                <w:szCs w:val="16"/>
              </w:rPr>
              <w:t>The five sense are taste (tongue), touch (skin), smell (nose), sight (eyes) and hearing (ears).</w:t>
            </w:r>
          </w:p>
          <w:p w14:paraId="6077033E" w14:textId="77777777" w:rsidR="000C1E99" w:rsidRPr="002944BF" w:rsidRDefault="000C1E99" w:rsidP="000C1E99">
            <w:pPr>
              <w:rPr>
                <w:rFonts w:ascii="Century Gothic" w:hAnsi="Century Gothic" w:cstheme="majorHAnsi"/>
                <w:sz w:val="16"/>
                <w:szCs w:val="16"/>
              </w:rPr>
            </w:pPr>
          </w:p>
          <w:p w14:paraId="50C45B22" w14:textId="77777777" w:rsidR="000C1E99" w:rsidRPr="002944BF" w:rsidRDefault="000C1E99" w:rsidP="000C1E99">
            <w:pPr>
              <w:rPr>
                <w:rFonts w:ascii="Century Gothic" w:hAnsi="Century Gothic" w:cstheme="majorHAnsi"/>
                <w:sz w:val="16"/>
                <w:szCs w:val="16"/>
              </w:rPr>
            </w:pPr>
            <w:r w:rsidRPr="002944BF">
              <w:rPr>
                <w:rFonts w:ascii="Century Gothic" w:hAnsi="Century Gothic" w:cstheme="majorHAnsi"/>
                <w:sz w:val="16"/>
                <w:szCs w:val="16"/>
              </w:rPr>
              <w:t>Animals can be grouped into amphibians, reptiles, birds, fish and mammals. (with examples)</w:t>
            </w:r>
          </w:p>
          <w:p w14:paraId="17E8F9A0" w14:textId="77777777" w:rsidR="000C1E99" w:rsidRPr="002944BF" w:rsidRDefault="000C1E99" w:rsidP="000C1E99">
            <w:pPr>
              <w:rPr>
                <w:rFonts w:ascii="Century Gothic" w:hAnsi="Century Gothic" w:cstheme="majorHAnsi"/>
                <w:sz w:val="16"/>
                <w:szCs w:val="16"/>
              </w:rPr>
            </w:pPr>
          </w:p>
          <w:p w14:paraId="340961BA" w14:textId="5FBD3388" w:rsidR="00C946FB" w:rsidRPr="002944BF" w:rsidRDefault="000C1E99" w:rsidP="000C1E99">
            <w:pPr>
              <w:rPr>
                <w:rFonts w:ascii="Century Gothic" w:eastAsia="Century Gothic" w:hAnsi="Century Gothic" w:cs="Century Gothic"/>
                <w:sz w:val="16"/>
                <w:szCs w:val="16"/>
                <w:lang w:val="en-GB"/>
              </w:rPr>
            </w:pPr>
            <w:r w:rsidRPr="002944BF">
              <w:rPr>
                <w:rFonts w:ascii="Century Gothic" w:hAnsi="Century Gothic" w:cstheme="majorHAnsi"/>
                <w:sz w:val="16"/>
                <w:szCs w:val="16"/>
              </w:rPr>
              <w:t xml:space="preserve">A carnivore eats only meat, </w:t>
            </w:r>
            <w:proofErr w:type="gramStart"/>
            <w:r w:rsidRPr="002944BF">
              <w:rPr>
                <w:rFonts w:ascii="Century Gothic" w:hAnsi="Century Gothic" w:cstheme="majorHAnsi"/>
                <w:sz w:val="16"/>
                <w:szCs w:val="16"/>
              </w:rPr>
              <w:t>a</w:t>
            </w:r>
            <w:proofErr w:type="gramEnd"/>
            <w:r w:rsidRPr="002944BF">
              <w:rPr>
                <w:rFonts w:ascii="Century Gothic" w:hAnsi="Century Gothic" w:cstheme="majorHAnsi"/>
                <w:sz w:val="16"/>
                <w:szCs w:val="16"/>
              </w:rPr>
              <w:t xml:space="preserve"> herbivore eats only plants and an omnivore eats meat and plants. </w:t>
            </w:r>
            <w:proofErr w:type="gramStart"/>
            <w:r w:rsidRPr="002944BF">
              <w:rPr>
                <w:rFonts w:ascii="Century Gothic" w:hAnsi="Century Gothic" w:cstheme="majorHAnsi"/>
                <w:sz w:val="16"/>
                <w:szCs w:val="16"/>
              </w:rPr>
              <w:t>)with</w:t>
            </w:r>
            <w:proofErr w:type="gramEnd"/>
            <w:r w:rsidRPr="002944BF">
              <w:rPr>
                <w:rFonts w:ascii="Century Gothic" w:hAnsi="Century Gothic" w:cstheme="majorHAnsi"/>
                <w:sz w:val="16"/>
                <w:szCs w:val="16"/>
              </w:rPr>
              <w:t xml:space="preserve"> examples of animals)</w:t>
            </w:r>
          </w:p>
        </w:tc>
        <w:tc>
          <w:tcPr>
            <w:tcW w:w="3388" w:type="dxa"/>
          </w:tcPr>
          <w:p w14:paraId="53990A07" w14:textId="77777777" w:rsidR="000C1E99" w:rsidRPr="002944BF" w:rsidRDefault="000C1E99" w:rsidP="000C1E99">
            <w:pPr>
              <w:rPr>
                <w:rFonts w:ascii="Century Gothic" w:hAnsi="Century Gothic" w:cstheme="majorHAnsi"/>
                <w:sz w:val="16"/>
                <w:szCs w:val="16"/>
              </w:rPr>
            </w:pPr>
            <w:r w:rsidRPr="002944BF">
              <w:rPr>
                <w:rFonts w:ascii="Century Gothic" w:hAnsi="Century Gothic" w:cstheme="majorHAnsi"/>
                <w:sz w:val="16"/>
                <w:szCs w:val="16"/>
              </w:rPr>
              <w:t>Different plants can be found in the wild and in gardens.</w:t>
            </w:r>
          </w:p>
          <w:p w14:paraId="3122987E" w14:textId="77777777" w:rsidR="000C1E99" w:rsidRPr="002944BF" w:rsidRDefault="000C1E99" w:rsidP="000C1E99">
            <w:pPr>
              <w:rPr>
                <w:rFonts w:ascii="Century Gothic" w:hAnsi="Century Gothic" w:cstheme="majorHAnsi"/>
                <w:sz w:val="16"/>
                <w:szCs w:val="16"/>
              </w:rPr>
            </w:pPr>
          </w:p>
          <w:p w14:paraId="1740ED79" w14:textId="77777777" w:rsidR="000C1E99" w:rsidRPr="002944BF" w:rsidRDefault="000C1E99" w:rsidP="000C1E99">
            <w:pPr>
              <w:rPr>
                <w:rFonts w:ascii="Century Gothic" w:hAnsi="Century Gothic" w:cstheme="majorHAnsi"/>
                <w:sz w:val="16"/>
                <w:szCs w:val="16"/>
              </w:rPr>
            </w:pPr>
            <w:r w:rsidRPr="002944BF">
              <w:rPr>
                <w:rFonts w:ascii="Century Gothic" w:hAnsi="Century Gothic" w:cstheme="majorHAnsi"/>
                <w:sz w:val="16"/>
                <w:szCs w:val="16"/>
              </w:rPr>
              <w:t xml:space="preserve">A deciduous tree </w:t>
            </w:r>
            <w:proofErr w:type="spellStart"/>
            <w:proofErr w:type="gramStart"/>
            <w:r w:rsidRPr="002944BF">
              <w:rPr>
                <w:rFonts w:ascii="Century Gothic" w:hAnsi="Century Gothic" w:cstheme="majorHAnsi"/>
                <w:sz w:val="16"/>
                <w:szCs w:val="16"/>
              </w:rPr>
              <w:t>looses</w:t>
            </w:r>
            <w:proofErr w:type="spellEnd"/>
            <w:proofErr w:type="gramEnd"/>
            <w:r w:rsidRPr="002944BF">
              <w:rPr>
                <w:rFonts w:ascii="Century Gothic" w:hAnsi="Century Gothic" w:cstheme="majorHAnsi"/>
                <w:sz w:val="16"/>
                <w:szCs w:val="16"/>
              </w:rPr>
              <w:t xml:space="preserve"> its leaves in autumn but evergreen trees don’t.</w:t>
            </w:r>
          </w:p>
          <w:p w14:paraId="30E2EA50" w14:textId="77777777" w:rsidR="000C1E99" w:rsidRPr="002944BF" w:rsidRDefault="000C1E99" w:rsidP="000C1E99">
            <w:pPr>
              <w:rPr>
                <w:rFonts w:ascii="Century Gothic" w:hAnsi="Century Gothic" w:cstheme="majorHAnsi"/>
                <w:sz w:val="16"/>
                <w:szCs w:val="16"/>
              </w:rPr>
            </w:pPr>
          </w:p>
          <w:p w14:paraId="0C43D11D" w14:textId="77777777" w:rsidR="000C1E99" w:rsidRPr="002944BF" w:rsidRDefault="000C1E99" w:rsidP="000C1E99">
            <w:pPr>
              <w:rPr>
                <w:rFonts w:ascii="Century Gothic" w:hAnsi="Century Gothic" w:cstheme="majorHAnsi"/>
                <w:sz w:val="16"/>
                <w:szCs w:val="16"/>
              </w:rPr>
            </w:pPr>
            <w:r w:rsidRPr="002944BF">
              <w:rPr>
                <w:rFonts w:ascii="Century Gothic" w:hAnsi="Century Gothic" w:cstheme="majorHAnsi"/>
                <w:sz w:val="16"/>
                <w:szCs w:val="16"/>
              </w:rPr>
              <w:t>Plants, trees and flowers have similar and different parts which have different functions. (roots, stem/trunk, leaves and flowers)</w:t>
            </w:r>
          </w:p>
          <w:p w14:paraId="6E9B1688" w14:textId="4CDE8D79" w:rsidR="00C946FB" w:rsidRPr="002944BF" w:rsidRDefault="00C946FB" w:rsidP="43F4AD93">
            <w:pPr>
              <w:rPr>
                <w:rFonts w:ascii="Century Gothic" w:eastAsia="Century Gothic" w:hAnsi="Century Gothic" w:cs="Century Gothic"/>
                <w:sz w:val="16"/>
                <w:szCs w:val="16"/>
              </w:rPr>
            </w:pPr>
          </w:p>
        </w:tc>
        <w:tc>
          <w:tcPr>
            <w:tcW w:w="3387" w:type="dxa"/>
          </w:tcPr>
          <w:p w14:paraId="3B7C5A0B" w14:textId="77777777" w:rsidR="000C1E99" w:rsidRPr="002944BF" w:rsidRDefault="000C1E99" w:rsidP="000C1E99">
            <w:pPr>
              <w:rPr>
                <w:rFonts w:ascii="Century Gothic" w:hAnsi="Century Gothic" w:cstheme="majorHAnsi"/>
                <w:sz w:val="16"/>
                <w:szCs w:val="16"/>
              </w:rPr>
            </w:pPr>
            <w:r w:rsidRPr="002944BF">
              <w:rPr>
                <w:rFonts w:ascii="Century Gothic" w:hAnsi="Century Gothic" w:cstheme="majorHAnsi"/>
                <w:sz w:val="16"/>
                <w:szCs w:val="16"/>
              </w:rPr>
              <w:t>Some materials are metal, plastic, wood, glass, paper, rock, brick, fabric and foil.</w:t>
            </w:r>
          </w:p>
          <w:p w14:paraId="2C9722C7" w14:textId="77777777" w:rsidR="000C1E99" w:rsidRPr="002944BF" w:rsidRDefault="000C1E99" w:rsidP="000C1E99">
            <w:pPr>
              <w:rPr>
                <w:rFonts w:ascii="Century Gothic" w:hAnsi="Century Gothic" w:cstheme="majorHAnsi"/>
                <w:sz w:val="16"/>
                <w:szCs w:val="16"/>
              </w:rPr>
            </w:pPr>
          </w:p>
          <w:p w14:paraId="3D1DEA69" w14:textId="77777777" w:rsidR="000C1E99" w:rsidRPr="002944BF" w:rsidRDefault="000C1E99" w:rsidP="000C1E99">
            <w:pPr>
              <w:rPr>
                <w:rFonts w:ascii="Century Gothic" w:hAnsi="Century Gothic" w:cstheme="majorHAnsi"/>
                <w:sz w:val="16"/>
                <w:szCs w:val="16"/>
              </w:rPr>
            </w:pPr>
            <w:r w:rsidRPr="002944BF">
              <w:rPr>
                <w:rFonts w:ascii="Century Gothic" w:hAnsi="Century Gothic" w:cstheme="majorHAnsi"/>
                <w:sz w:val="16"/>
                <w:szCs w:val="16"/>
              </w:rPr>
              <w:t>Materials have different properties such as hard, soft, smooth, rough, transparent, opaque, waterproof, absorbent.</w:t>
            </w:r>
          </w:p>
          <w:p w14:paraId="3FB687E0" w14:textId="77777777" w:rsidR="000C1E99" w:rsidRPr="002944BF" w:rsidRDefault="000C1E99" w:rsidP="000C1E99">
            <w:pPr>
              <w:rPr>
                <w:rFonts w:ascii="Century Gothic" w:hAnsi="Century Gothic" w:cstheme="majorHAnsi"/>
                <w:sz w:val="16"/>
                <w:szCs w:val="16"/>
              </w:rPr>
            </w:pPr>
          </w:p>
          <w:p w14:paraId="58876C06" w14:textId="77777777" w:rsidR="000C1E99" w:rsidRPr="002944BF" w:rsidRDefault="000C1E99" w:rsidP="000C1E99">
            <w:pPr>
              <w:rPr>
                <w:rFonts w:ascii="Century Gothic" w:hAnsi="Century Gothic" w:cstheme="majorHAnsi"/>
                <w:sz w:val="16"/>
                <w:szCs w:val="16"/>
              </w:rPr>
            </w:pPr>
            <w:r w:rsidRPr="002944BF">
              <w:rPr>
                <w:rFonts w:ascii="Century Gothic" w:hAnsi="Century Gothic" w:cstheme="majorHAnsi"/>
                <w:sz w:val="16"/>
                <w:szCs w:val="16"/>
              </w:rPr>
              <w:t>Materials can be compared based on their properties.</w:t>
            </w:r>
          </w:p>
          <w:p w14:paraId="5E47FF3D" w14:textId="77777777" w:rsidR="000C1E99" w:rsidRPr="002944BF" w:rsidRDefault="000C1E99" w:rsidP="000C1E99">
            <w:pPr>
              <w:rPr>
                <w:rFonts w:ascii="Century Gothic" w:hAnsi="Century Gothic" w:cstheme="majorHAnsi"/>
                <w:sz w:val="16"/>
                <w:szCs w:val="16"/>
              </w:rPr>
            </w:pPr>
          </w:p>
          <w:p w14:paraId="2FC28EDC" w14:textId="0B17B7EE" w:rsidR="00C946FB" w:rsidRPr="002944BF" w:rsidRDefault="000C1E99" w:rsidP="000C1E99">
            <w:pPr>
              <w:rPr>
                <w:rFonts w:ascii="Century Gothic" w:eastAsia="Century Gothic" w:hAnsi="Century Gothic" w:cs="Century Gothic"/>
                <w:i/>
                <w:iCs/>
                <w:sz w:val="16"/>
                <w:szCs w:val="16"/>
                <w:lang w:val="en-GB"/>
              </w:rPr>
            </w:pPr>
            <w:r w:rsidRPr="002944BF">
              <w:rPr>
                <w:rFonts w:ascii="Century Gothic" w:hAnsi="Century Gothic" w:cstheme="majorHAnsi"/>
                <w:sz w:val="16"/>
                <w:szCs w:val="16"/>
              </w:rPr>
              <w:t>An object is different to the material it is made from.</w:t>
            </w:r>
          </w:p>
        </w:tc>
        <w:tc>
          <w:tcPr>
            <w:tcW w:w="3388" w:type="dxa"/>
          </w:tcPr>
          <w:p w14:paraId="2FEC316A" w14:textId="77777777" w:rsidR="000C1E99" w:rsidRPr="002944BF" w:rsidRDefault="000C1E99" w:rsidP="000C1E99">
            <w:pPr>
              <w:rPr>
                <w:rFonts w:ascii="Century Gothic" w:hAnsi="Century Gothic" w:cstheme="majorHAnsi"/>
                <w:sz w:val="16"/>
                <w:szCs w:val="16"/>
              </w:rPr>
            </w:pPr>
            <w:r w:rsidRPr="002944BF">
              <w:rPr>
                <w:rFonts w:ascii="Century Gothic" w:hAnsi="Century Gothic" w:cstheme="majorHAnsi"/>
                <w:sz w:val="16"/>
                <w:szCs w:val="16"/>
              </w:rPr>
              <w:t>The weather changes according to the season.</w:t>
            </w:r>
          </w:p>
          <w:p w14:paraId="13307F76" w14:textId="77777777" w:rsidR="000C1E99" w:rsidRPr="002944BF" w:rsidRDefault="000C1E99" w:rsidP="000C1E99">
            <w:pPr>
              <w:rPr>
                <w:rFonts w:ascii="Century Gothic" w:hAnsi="Century Gothic" w:cstheme="majorHAnsi"/>
                <w:sz w:val="16"/>
                <w:szCs w:val="16"/>
              </w:rPr>
            </w:pPr>
          </w:p>
          <w:p w14:paraId="46967E13" w14:textId="77777777" w:rsidR="000C1E99" w:rsidRPr="002944BF" w:rsidRDefault="000C1E99" w:rsidP="000C1E99">
            <w:pPr>
              <w:rPr>
                <w:rFonts w:ascii="Century Gothic" w:hAnsi="Century Gothic" w:cstheme="majorHAnsi"/>
                <w:sz w:val="16"/>
                <w:szCs w:val="16"/>
              </w:rPr>
            </w:pPr>
            <w:r w:rsidRPr="002944BF">
              <w:rPr>
                <w:rFonts w:ascii="Century Gothic" w:hAnsi="Century Gothic" w:cstheme="majorHAnsi"/>
                <w:sz w:val="16"/>
                <w:szCs w:val="16"/>
              </w:rPr>
              <w:t>Day length varies according to each season.</w:t>
            </w:r>
          </w:p>
          <w:p w14:paraId="166F7F30" w14:textId="77777777" w:rsidR="000C1E99" w:rsidRPr="002944BF" w:rsidRDefault="000C1E99" w:rsidP="000C1E99">
            <w:pPr>
              <w:rPr>
                <w:rFonts w:ascii="Century Gothic" w:hAnsi="Century Gothic" w:cstheme="majorHAnsi"/>
                <w:sz w:val="16"/>
                <w:szCs w:val="16"/>
              </w:rPr>
            </w:pPr>
          </w:p>
          <w:p w14:paraId="1F8218C4" w14:textId="4E6F1793" w:rsidR="00C946FB" w:rsidRPr="002944BF" w:rsidRDefault="000C1E99" w:rsidP="000C1E99">
            <w:pPr>
              <w:rPr>
                <w:rFonts w:ascii="Century Gothic" w:eastAsia="Century Gothic" w:hAnsi="Century Gothic" w:cs="Century Gothic"/>
                <w:sz w:val="16"/>
                <w:szCs w:val="16"/>
                <w:lang w:val="en-GB"/>
              </w:rPr>
            </w:pPr>
            <w:r w:rsidRPr="002944BF">
              <w:rPr>
                <w:rFonts w:ascii="Century Gothic" w:hAnsi="Century Gothic" w:cstheme="majorHAnsi"/>
                <w:sz w:val="16"/>
                <w:szCs w:val="16"/>
              </w:rPr>
              <w:t>There are different signs of autumn, winter, spring and summer.</w:t>
            </w:r>
          </w:p>
        </w:tc>
      </w:tr>
    </w:tbl>
    <w:p w14:paraId="257AF4DC" w14:textId="77777777" w:rsidR="000D6C0C" w:rsidRPr="00884521" w:rsidRDefault="000D6C0C" w:rsidP="00CF485F">
      <w:pPr>
        <w:jc w:val="right"/>
        <w:rPr>
          <w:rFonts w:ascii="Century Gothic" w:hAnsi="Century Gothic"/>
          <w:color w:val="000000" w:themeColor="text1"/>
          <w:sz w:val="18"/>
          <w:szCs w:val="18"/>
          <w:lang w:val="en-GB"/>
        </w:rPr>
      </w:pPr>
    </w:p>
    <w:tbl>
      <w:tblPr>
        <w:tblStyle w:val="TableGrid"/>
        <w:tblW w:w="0" w:type="auto"/>
        <w:tblLook w:val="04A0" w:firstRow="1" w:lastRow="0" w:firstColumn="1" w:lastColumn="0" w:noHBand="0" w:noVBand="1"/>
      </w:tblPr>
      <w:tblGrid>
        <w:gridCol w:w="1870"/>
        <w:gridCol w:w="6758"/>
        <w:gridCol w:w="6760"/>
      </w:tblGrid>
      <w:tr w:rsidR="000C1E99" w:rsidRPr="00884521" w14:paraId="1F06EAEB" w14:textId="77777777" w:rsidTr="00724E74">
        <w:tc>
          <w:tcPr>
            <w:tcW w:w="1870" w:type="dxa"/>
            <w:vMerge w:val="restart"/>
          </w:tcPr>
          <w:p w14:paraId="52BEF7EC" w14:textId="4A511819" w:rsidR="000C1E99" w:rsidRPr="00884521" w:rsidRDefault="000C1E99" w:rsidP="00CF485F">
            <w:pPr>
              <w:jc w:val="center"/>
              <w:rPr>
                <w:rFonts w:ascii="Century Gothic" w:hAnsi="Century Gothic"/>
                <w:b/>
                <w:color w:val="70AD47" w:themeColor="accent6"/>
                <w:sz w:val="18"/>
                <w:szCs w:val="18"/>
                <w:lang w:val="en-GB"/>
              </w:rPr>
            </w:pPr>
            <w:r w:rsidRPr="007B2F07">
              <w:rPr>
                <w:rFonts w:ascii="Century Gothic" w:hAnsi="Century Gothic"/>
                <w:b/>
                <w:color w:val="0070C0"/>
                <w:sz w:val="18"/>
                <w:szCs w:val="18"/>
                <w:lang w:val="en-GB"/>
              </w:rPr>
              <w:t xml:space="preserve">History </w:t>
            </w:r>
          </w:p>
          <w:p w14:paraId="79106666" w14:textId="241642E9" w:rsidR="000C1E99" w:rsidRPr="00884521" w:rsidRDefault="000C1E99" w:rsidP="43F4AD93">
            <w:pPr>
              <w:jc w:val="center"/>
              <w:rPr>
                <w:rFonts w:ascii="Century Gothic" w:hAnsi="Century Gothic"/>
                <w:b/>
                <w:bCs/>
                <w:color w:val="70AD47" w:themeColor="accent6"/>
                <w:sz w:val="18"/>
                <w:szCs w:val="18"/>
                <w:lang w:val="en-GB"/>
              </w:rPr>
            </w:pPr>
            <w:r w:rsidRPr="00884521">
              <w:rPr>
                <w:noProof/>
                <w:sz w:val="18"/>
                <w:szCs w:val="18"/>
                <w:lang w:val="en-GB" w:eastAsia="en-GB"/>
              </w:rPr>
              <w:drawing>
                <wp:anchor distT="0" distB="0" distL="114300" distR="114300" simplePos="0" relativeHeight="251764736" behindDoc="0" locked="0" layoutInCell="1" allowOverlap="1" wp14:anchorId="012F4895" wp14:editId="526664C3">
                  <wp:simplePos x="0" y="0"/>
                  <wp:positionH relativeFrom="column">
                    <wp:posOffset>169862</wp:posOffset>
                  </wp:positionH>
                  <wp:positionV relativeFrom="paragraph">
                    <wp:posOffset>319405</wp:posOffset>
                  </wp:positionV>
                  <wp:extent cx="711835" cy="609600"/>
                  <wp:effectExtent l="0" t="0" r="0" b="0"/>
                  <wp:wrapNone/>
                  <wp:docPr id="24" name="irc_mi" descr="http://www.clipartbest.com/cliparts/yck/767/yck767zcE.png"/>
                  <wp:cNvGraphicFramePr/>
                  <a:graphic xmlns:a="http://schemas.openxmlformats.org/drawingml/2006/main">
                    <a:graphicData uri="http://schemas.openxmlformats.org/drawingml/2006/picture">
                      <pic:pic xmlns:pic="http://schemas.openxmlformats.org/drawingml/2006/picture">
                        <pic:nvPicPr>
                          <pic:cNvPr id="24" name="irc_mi" descr="http://www.clipartbest.com/cliparts/yck/767/yck767zcE.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1835" cy="609600"/>
                          </a:xfrm>
                          <a:prstGeom prst="rect">
                            <a:avLst/>
                          </a:prstGeom>
                          <a:noFill/>
                          <a:ln>
                            <a:noFill/>
                          </a:ln>
                        </pic:spPr>
                      </pic:pic>
                    </a:graphicData>
                  </a:graphic>
                </wp:anchor>
              </w:drawing>
            </w:r>
          </w:p>
        </w:tc>
        <w:tc>
          <w:tcPr>
            <w:tcW w:w="6758" w:type="dxa"/>
            <w:shd w:val="clear" w:color="auto" w:fill="0070C0"/>
          </w:tcPr>
          <w:p w14:paraId="67CC2E77" w14:textId="00AF3C34" w:rsidR="000C1E99" w:rsidRPr="00884521" w:rsidRDefault="000C1E99" w:rsidP="006835E5">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 xml:space="preserve">Kings and Queens </w:t>
            </w:r>
          </w:p>
        </w:tc>
        <w:tc>
          <w:tcPr>
            <w:tcW w:w="6760" w:type="dxa"/>
            <w:shd w:val="clear" w:color="auto" w:fill="0070C0"/>
          </w:tcPr>
          <w:p w14:paraId="177FDB25" w14:textId="678C5815" w:rsidR="000C1E99" w:rsidRPr="00884521" w:rsidRDefault="002944BF" w:rsidP="006835E5">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Victorian Study – The Seaside</w:t>
            </w:r>
          </w:p>
        </w:tc>
      </w:tr>
      <w:tr w:rsidR="0001606E" w:rsidRPr="00884521" w14:paraId="6C17DFEA" w14:textId="77777777" w:rsidTr="00735266">
        <w:trPr>
          <w:trHeight w:val="2045"/>
        </w:trPr>
        <w:tc>
          <w:tcPr>
            <w:tcW w:w="1870" w:type="dxa"/>
            <w:vMerge/>
          </w:tcPr>
          <w:p w14:paraId="676EEFFE" w14:textId="77777777" w:rsidR="0001606E" w:rsidRPr="00884521" w:rsidRDefault="0001606E" w:rsidP="006835E5">
            <w:pPr>
              <w:rPr>
                <w:rFonts w:ascii="Century Gothic" w:hAnsi="Century Gothic"/>
                <w:b/>
                <w:color w:val="70AD47" w:themeColor="accent6"/>
                <w:sz w:val="18"/>
                <w:szCs w:val="18"/>
                <w:lang w:val="en-GB"/>
              </w:rPr>
            </w:pPr>
          </w:p>
        </w:tc>
        <w:tc>
          <w:tcPr>
            <w:tcW w:w="6758" w:type="dxa"/>
          </w:tcPr>
          <w:p w14:paraId="6F23D367" w14:textId="58E70266" w:rsidR="0001606E" w:rsidRPr="002944BF" w:rsidRDefault="0001606E" w:rsidP="000C1E9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A monarch is a king or</w:t>
            </w:r>
            <w:r w:rsidRPr="002944BF">
              <w:rPr>
                <w:rFonts w:ascii="Century Gothic" w:hAnsi="Century Gothic"/>
                <w:color w:val="000000" w:themeColor="text1"/>
                <w:sz w:val="16"/>
                <w:szCs w:val="16"/>
                <w:lang w:val="en-GB"/>
              </w:rPr>
              <w:t xml:space="preserve"> </w:t>
            </w:r>
            <w:r w:rsidRPr="002944BF">
              <w:rPr>
                <w:rFonts w:ascii="Century Gothic" w:hAnsi="Century Gothic"/>
                <w:color w:val="000000" w:themeColor="text1"/>
                <w:sz w:val="16"/>
                <w:szCs w:val="16"/>
                <w:lang w:val="en-GB"/>
              </w:rPr>
              <w:t>queen, an emperor or a</w:t>
            </w:r>
            <w:r w:rsidRPr="002944BF">
              <w:rPr>
                <w:rFonts w:ascii="Century Gothic" w:hAnsi="Century Gothic"/>
                <w:color w:val="000000" w:themeColor="text1"/>
                <w:sz w:val="16"/>
                <w:szCs w:val="16"/>
                <w:lang w:val="en-GB"/>
              </w:rPr>
              <w:t xml:space="preserve"> </w:t>
            </w:r>
            <w:r w:rsidRPr="002944BF">
              <w:rPr>
                <w:rFonts w:ascii="Century Gothic" w:hAnsi="Century Gothic"/>
                <w:color w:val="000000" w:themeColor="text1"/>
                <w:sz w:val="16"/>
                <w:szCs w:val="16"/>
                <w:lang w:val="en-GB"/>
              </w:rPr>
              <w:t>sultan.</w:t>
            </w:r>
          </w:p>
          <w:p w14:paraId="4C720636" w14:textId="77777777" w:rsidR="0001606E" w:rsidRPr="002944BF" w:rsidRDefault="0001606E" w:rsidP="000C1E99">
            <w:pPr>
              <w:rPr>
                <w:rFonts w:ascii="Century Gothic" w:hAnsi="Century Gothic"/>
                <w:color w:val="000000" w:themeColor="text1"/>
                <w:sz w:val="16"/>
                <w:szCs w:val="16"/>
                <w:lang w:val="en-GB"/>
              </w:rPr>
            </w:pPr>
          </w:p>
          <w:p w14:paraId="3B801CA9" w14:textId="78FAB29C" w:rsidR="0001606E" w:rsidRPr="002944BF" w:rsidRDefault="0001606E" w:rsidP="000C1E9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They are usually part of a</w:t>
            </w:r>
            <w:r w:rsidRPr="002944BF">
              <w:rPr>
                <w:rFonts w:ascii="Century Gothic" w:hAnsi="Century Gothic"/>
                <w:color w:val="000000" w:themeColor="text1"/>
                <w:sz w:val="16"/>
                <w:szCs w:val="16"/>
                <w:lang w:val="en-GB"/>
              </w:rPr>
              <w:t xml:space="preserve"> </w:t>
            </w:r>
            <w:r w:rsidRPr="002944BF">
              <w:rPr>
                <w:rFonts w:ascii="Century Gothic" w:hAnsi="Century Gothic"/>
                <w:color w:val="000000" w:themeColor="text1"/>
                <w:sz w:val="16"/>
                <w:szCs w:val="16"/>
                <w:lang w:val="en-GB"/>
              </w:rPr>
              <w:t>royal family.</w:t>
            </w:r>
          </w:p>
          <w:p w14:paraId="3CD8484D" w14:textId="77777777" w:rsidR="0001606E" w:rsidRPr="002944BF" w:rsidRDefault="0001606E" w:rsidP="000C1E99">
            <w:pPr>
              <w:rPr>
                <w:rFonts w:ascii="Century Gothic" w:hAnsi="Century Gothic"/>
                <w:color w:val="000000" w:themeColor="text1"/>
                <w:sz w:val="16"/>
                <w:szCs w:val="16"/>
                <w:lang w:val="en-GB"/>
              </w:rPr>
            </w:pPr>
          </w:p>
          <w:p w14:paraId="3B2E6DB2" w14:textId="3E7D5E31" w:rsidR="0001606E" w:rsidRPr="002944BF" w:rsidRDefault="0001606E" w:rsidP="000C1E9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Britain is a monarchy</w:t>
            </w:r>
            <w:r w:rsidRPr="002944BF">
              <w:rPr>
                <w:rFonts w:ascii="Century Gothic" w:hAnsi="Century Gothic"/>
                <w:color w:val="000000" w:themeColor="text1"/>
                <w:sz w:val="16"/>
                <w:szCs w:val="16"/>
                <w:lang w:val="en-GB"/>
              </w:rPr>
              <w:t xml:space="preserve"> </w:t>
            </w:r>
            <w:r w:rsidRPr="002944BF">
              <w:rPr>
                <w:rFonts w:ascii="Century Gothic" w:hAnsi="Century Gothic"/>
                <w:color w:val="000000" w:themeColor="text1"/>
                <w:sz w:val="16"/>
                <w:szCs w:val="16"/>
                <w:lang w:val="en-GB"/>
              </w:rPr>
              <w:t>because it has a king.</w:t>
            </w:r>
          </w:p>
          <w:p w14:paraId="7F330BF1" w14:textId="77777777" w:rsidR="0001606E" w:rsidRPr="002944BF" w:rsidRDefault="0001606E" w:rsidP="000C1E99">
            <w:pPr>
              <w:rPr>
                <w:rFonts w:ascii="Century Gothic" w:hAnsi="Century Gothic"/>
                <w:color w:val="000000" w:themeColor="text1"/>
                <w:sz w:val="16"/>
                <w:szCs w:val="16"/>
                <w:lang w:val="en-GB"/>
              </w:rPr>
            </w:pPr>
          </w:p>
          <w:p w14:paraId="0BAF90C6" w14:textId="33480CB9" w:rsidR="0001606E" w:rsidRPr="002944BF" w:rsidRDefault="0001606E" w:rsidP="000C1E9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The British royal family has ruled over the United</w:t>
            </w:r>
            <w:r w:rsidRPr="002944BF">
              <w:rPr>
                <w:rFonts w:ascii="Century Gothic" w:hAnsi="Century Gothic"/>
                <w:color w:val="000000" w:themeColor="text1"/>
                <w:sz w:val="16"/>
                <w:szCs w:val="16"/>
                <w:lang w:val="en-GB"/>
              </w:rPr>
              <w:t xml:space="preserve"> </w:t>
            </w:r>
            <w:r w:rsidRPr="002944BF">
              <w:rPr>
                <w:rFonts w:ascii="Century Gothic" w:hAnsi="Century Gothic"/>
                <w:color w:val="000000" w:themeColor="text1"/>
                <w:sz w:val="16"/>
                <w:szCs w:val="16"/>
                <w:lang w:val="en-GB"/>
              </w:rPr>
              <w:t>Kingdom for hundreds of</w:t>
            </w:r>
          </w:p>
          <w:p w14:paraId="6951BC11" w14:textId="77777777" w:rsidR="0001606E" w:rsidRPr="002944BF" w:rsidRDefault="0001606E" w:rsidP="000C1E9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years.</w:t>
            </w:r>
          </w:p>
          <w:p w14:paraId="7FA8C498" w14:textId="77777777" w:rsidR="0001606E" w:rsidRPr="002944BF" w:rsidRDefault="0001606E" w:rsidP="000C1E99">
            <w:pPr>
              <w:rPr>
                <w:rFonts w:ascii="Century Gothic" w:hAnsi="Century Gothic"/>
                <w:color w:val="000000" w:themeColor="text1"/>
                <w:sz w:val="16"/>
                <w:szCs w:val="16"/>
                <w:lang w:val="en-GB"/>
              </w:rPr>
            </w:pPr>
          </w:p>
          <w:p w14:paraId="3ACB47B5" w14:textId="25ECDE94" w:rsidR="0001606E" w:rsidRPr="002944BF" w:rsidRDefault="0001606E" w:rsidP="000C1E9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The crown is inherited</w:t>
            </w:r>
            <w:r w:rsidRPr="002944BF">
              <w:rPr>
                <w:rFonts w:ascii="Century Gothic" w:hAnsi="Century Gothic"/>
                <w:color w:val="000000" w:themeColor="text1"/>
                <w:sz w:val="16"/>
                <w:szCs w:val="16"/>
                <w:lang w:val="en-GB"/>
              </w:rPr>
              <w:t xml:space="preserve"> </w:t>
            </w:r>
            <w:r w:rsidRPr="002944BF">
              <w:rPr>
                <w:rFonts w:ascii="Century Gothic" w:hAnsi="Century Gothic"/>
                <w:color w:val="000000" w:themeColor="text1"/>
                <w:sz w:val="16"/>
                <w:szCs w:val="16"/>
                <w:lang w:val="en-GB"/>
              </w:rPr>
              <w:t>which means that the heir</w:t>
            </w:r>
            <w:r w:rsidRPr="002944BF">
              <w:rPr>
                <w:rFonts w:ascii="Century Gothic" w:hAnsi="Century Gothic"/>
                <w:color w:val="000000" w:themeColor="text1"/>
                <w:sz w:val="16"/>
                <w:szCs w:val="16"/>
                <w:lang w:val="en-GB"/>
              </w:rPr>
              <w:t xml:space="preserve"> </w:t>
            </w:r>
            <w:r w:rsidRPr="002944BF">
              <w:rPr>
                <w:rFonts w:ascii="Century Gothic" w:hAnsi="Century Gothic"/>
                <w:color w:val="000000" w:themeColor="text1"/>
                <w:sz w:val="16"/>
                <w:szCs w:val="16"/>
                <w:lang w:val="en-GB"/>
              </w:rPr>
              <w:t>becomes the monarch as</w:t>
            </w:r>
          </w:p>
          <w:p w14:paraId="295F7FAE" w14:textId="2CC9FEEE" w:rsidR="0001606E" w:rsidRPr="002944BF" w:rsidRDefault="0001606E" w:rsidP="000C1E9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soon as their parent dies.</w:t>
            </w:r>
            <w:r w:rsidRPr="002944BF">
              <w:rPr>
                <w:rFonts w:ascii="Century Gothic" w:hAnsi="Century Gothic"/>
                <w:color w:val="000000" w:themeColor="text1"/>
                <w:sz w:val="16"/>
                <w:szCs w:val="16"/>
                <w:lang w:val="en-GB"/>
              </w:rPr>
              <w:t xml:space="preserve"> </w:t>
            </w:r>
            <w:r w:rsidRPr="002944BF">
              <w:rPr>
                <w:rFonts w:ascii="Century Gothic" w:hAnsi="Century Gothic"/>
                <w:color w:val="000000" w:themeColor="text1"/>
                <w:sz w:val="16"/>
                <w:szCs w:val="16"/>
                <w:lang w:val="en-GB"/>
              </w:rPr>
              <w:t>Queen Elizabeth II was our</w:t>
            </w:r>
            <w:r w:rsidRPr="002944BF">
              <w:rPr>
                <w:rFonts w:ascii="Century Gothic" w:hAnsi="Century Gothic"/>
                <w:color w:val="000000" w:themeColor="text1"/>
                <w:sz w:val="16"/>
                <w:szCs w:val="16"/>
                <w:lang w:val="en-GB"/>
              </w:rPr>
              <w:t xml:space="preserve"> </w:t>
            </w:r>
            <w:r w:rsidRPr="002944BF">
              <w:rPr>
                <w:rFonts w:ascii="Century Gothic" w:hAnsi="Century Gothic"/>
                <w:color w:val="000000" w:themeColor="text1"/>
                <w:sz w:val="16"/>
                <w:szCs w:val="16"/>
                <w:lang w:val="en-GB"/>
              </w:rPr>
              <w:t>past monarch.</w:t>
            </w:r>
          </w:p>
          <w:p w14:paraId="4FB20E7A" w14:textId="77777777" w:rsidR="0001606E" w:rsidRPr="002944BF" w:rsidRDefault="0001606E" w:rsidP="000C1E99">
            <w:pPr>
              <w:rPr>
                <w:rFonts w:ascii="Century Gothic" w:hAnsi="Century Gothic"/>
                <w:color w:val="000000" w:themeColor="text1"/>
                <w:sz w:val="16"/>
                <w:szCs w:val="16"/>
                <w:lang w:val="en-GB"/>
              </w:rPr>
            </w:pPr>
          </w:p>
          <w:p w14:paraId="0D691061" w14:textId="79A8BD96" w:rsidR="0001606E" w:rsidRPr="002944BF" w:rsidRDefault="0001606E" w:rsidP="000C1E9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King Charles</w:t>
            </w:r>
            <w:r w:rsidRPr="002944BF">
              <w:rPr>
                <w:rFonts w:ascii="Century Gothic" w:hAnsi="Century Gothic"/>
                <w:color w:val="000000" w:themeColor="text1"/>
                <w:sz w:val="16"/>
                <w:szCs w:val="16"/>
                <w:lang w:val="en-GB"/>
              </w:rPr>
              <w:t xml:space="preserve"> </w:t>
            </w:r>
            <w:r w:rsidRPr="002944BF">
              <w:rPr>
                <w:rFonts w:ascii="Century Gothic" w:hAnsi="Century Gothic"/>
                <w:color w:val="000000" w:themeColor="text1"/>
                <w:sz w:val="16"/>
                <w:szCs w:val="16"/>
                <w:lang w:val="en-GB"/>
              </w:rPr>
              <w:t>III, is our present monarch.</w:t>
            </w:r>
          </w:p>
          <w:p w14:paraId="12A61F99" w14:textId="77777777" w:rsidR="0001606E" w:rsidRPr="002944BF" w:rsidRDefault="0001606E" w:rsidP="000C1E99">
            <w:pPr>
              <w:rPr>
                <w:rFonts w:ascii="Century Gothic" w:hAnsi="Century Gothic"/>
                <w:color w:val="000000" w:themeColor="text1"/>
                <w:sz w:val="16"/>
                <w:szCs w:val="16"/>
                <w:lang w:val="en-GB"/>
              </w:rPr>
            </w:pPr>
          </w:p>
          <w:p w14:paraId="2E70E002" w14:textId="546BF52B" w:rsidR="0001606E" w:rsidRPr="002944BF" w:rsidRDefault="0001606E" w:rsidP="000C1E9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Monarchs are crowned</w:t>
            </w:r>
            <w:r w:rsidRPr="002944BF">
              <w:rPr>
                <w:rFonts w:ascii="Century Gothic" w:hAnsi="Century Gothic"/>
                <w:color w:val="000000" w:themeColor="text1"/>
                <w:sz w:val="16"/>
                <w:szCs w:val="16"/>
                <w:lang w:val="en-GB"/>
              </w:rPr>
              <w:t xml:space="preserve"> </w:t>
            </w:r>
            <w:r w:rsidRPr="002944BF">
              <w:rPr>
                <w:rFonts w:ascii="Century Gothic" w:hAnsi="Century Gothic"/>
                <w:color w:val="000000" w:themeColor="text1"/>
                <w:sz w:val="16"/>
                <w:szCs w:val="16"/>
                <w:lang w:val="en-GB"/>
              </w:rPr>
              <w:t>during a special coronation</w:t>
            </w:r>
          </w:p>
          <w:p w14:paraId="3B4E6646" w14:textId="77777777" w:rsidR="0001606E" w:rsidRPr="002944BF" w:rsidRDefault="0001606E" w:rsidP="000C1E9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ceremony.</w:t>
            </w:r>
          </w:p>
          <w:p w14:paraId="49B65216" w14:textId="77777777" w:rsidR="0001606E" w:rsidRPr="002944BF" w:rsidRDefault="0001606E" w:rsidP="000C1E99">
            <w:pPr>
              <w:rPr>
                <w:rFonts w:ascii="Century Gothic" w:hAnsi="Century Gothic"/>
                <w:color w:val="000000" w:themeColor="text1"/>
                <w:sz w:val="16"/>
                <w:szCs w:val="16"/>
                <w:lang w:val="en-GB"/>
              </w:rPr>
            </w:pPr>
          </w:p>
          <w:p w14:paraId="6F0F3234" w14:textId="11B95F75" w:rsidR="0001606E" w:rsidRPr="002944BF" w:rsidRDefault="0001606E" w:rsidP="000C1E9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His role is to serve the</w:t>
            </w:r>
            <w:r w:rsidRPr="002944BF">
              <w:rPr>
                <w:rFonts w:ascii="Century Gothic" w:hAnsi="Century Gothic"/>
                <w:color w:val="000000" w:themeColor="text1"/>
                <w:sz w:val="16"/>
                <w:szCs w:val="16"/>
                <w:lang w:val="en-GB"/>
              </w:rPr>
              <w:t xml:space="preserve"> </w:t>
            </w:r>
            <w:r w:rsidRPr="002944BF">
              <w:rPr>
                <w:rFonts w:ascii="Century Gothic" w:hAnsi="Century Gothic"/>
                <w:color w:val="000000" w:themeColor="text1"/>
                <w:sz w:val="16"/>
                <w:szCs w:val="16"/>
                <w:lang w:val="en-GB"/>
              </w:rPr>
              <w:t>Commonwealth and the</w:t>
            </w:r>
            <w:r w:rsidRPr="002944BF">
              <w:rPr>
                <w:rFonts w:ascii="Century Gothic" w:hAnsi="Century Gothic"/>
                <w:color w:val="000000" w:themeColor="text1"/>
                <w:sz w:val="16"/>
                <w:szCs w:val="16"/>
                <w:lang w:val="en-GB"/>
              </w:rPr>
              <w:t xml:space="preserve"> </w:t>
            </w:r>
            <w:r w:rsidRPr="002944BF">
              <w:rPr>
                <w:rFonts w:ascii="Century Gothic" w:hAnsi="Century Gothic"/>
                <w:color w:val="000000" w:themeColor="text1"/>
                <w:sz w:val="16"/>
                <w:szCs w:val="16"/>
                <w:lang w:val="en-GB"/>
              </w:rPr>
              <w:t>people who live within it.</w:t>
            </w:r>
          </w:p>
        </w:tc>
        <w:tc>
          <w:tcPr>
            <w:tcW w:w="6760" w:type="dxa"/>
          </w:tcPr>
          <w:p w14:paraId="02AAD50B" w14:textId="77777777" w:rsidR="0001606E" w:rsidRPr="002944BF" w:rsidRDefault="0001606E" w:rsidP="0001606E">
            <w:pPr>
              <w:rPr>
                <w:rFonts w:ascii="Century Gothic" w:hAnsi="Century Gothic"/>
                <w:color w:val="000000" w:themeColor="text1"/>
                <w:sz w:val="16"/>
                <w:szCs w:val="16"/>
              </w:rPr>
            </w:pPr>
            <w:r w:rsidRPr="002944BF">
              <w:rPr>
                <w:rFonts w:ascii="Century Gothic" w:hAnsi="Century Gothic"/>
                <w:color w:val="000000" w:themeColor="text1"/>
                <w:sz w:val="16"/>
                <w:szCs w:val="16"/>
              </w:rPr>
              <w:t xml:space="preserve">Queen Victoria reigned from 1837 to 1901 and is our second longest reigning monarch. </w:t>
            </w:r>
          </w:p>
          <w:p w14:paraId="6EBBB9F2" w14:textId="77777777" w:rsidR="0001606E" w:rsidRPr="002944BF" w:rsidRDefault="0001606E" w:rsidP="0001606E">
            <w:pPr>
              <w:rPr>
                <w:rFonts w:ascii="Century Gothic" w:hAnsi="Century Gothic"/>
                <w:color w:val="000000" w:themeColor="text1"/>
                <w:sz w:val="16"/>
                <w:szCs w:val="16"/>
              </w:rPr>
            </w:pPr>
          </w:p>
          <w:p w14:paraId="2F0ECD01" w14:textId="497A7092" w:rsidR="0001606E" w:rsidRPr="002944BF" w:rsidRDefault="0001606E" w:rsidP="0001606E">
            <w:pPr>
              <w:rPr>
                <w:rFonts w:ascii="Century Gothic" w:hAnsi="Century Gothic"/>
                <w:color w:val="000000" w:themeColor="text1"/>
                <w:sz w:val="16"/>
                <w:szCs w:val="16"/>
              </w:rPr>
            </w:pPr>
            <w:r w:rsidRPr="002944BF">
              <w:rPr>
                <w:rFonts w:ascii="Century Gothic" w:hAnsi="Century Gothic"/>
                <w:color w:val="000000" w:themeColor="text1"/>
                <w:sz w:val="16"/>
                <w:szCs w:val="16"/>
              </w:rPr>
              <w:t>Seaside holidays became</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very popular for more</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people during the Victorian</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times because new steam</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trains made it easier and</w:t>
            </w:r>
          </w:p>
          <w:p w14:paraId="2EDCD30B" w14:textId="420F445F" w:rsidR="0001606E" w:rsidRPr="002944BF" w:rsidRDefault="0001606E" w:rsidP="0001606E">
            <w:pPr>
              <w:rPr>
                <w:rFonts w:ascii="Century Gothic" w:hAnsi="Century Gothic"/>
                <w:color w:val="000000" w:themeColor="text1"/>
                <w:sz w:val="16"/>
                <w:szCs w:val="16"/>
              </w:rPr>
            </w:pPr>
            <w:r w:rsidRPr="002944BF">
              <w:rPr>
                <w:rFonts w:ascii="Century Gothic" w:hAnsi="Century Gothic"/>
                <w:color w:val="000000" w:themeColor="text1"/>
                <w:sz w:val="16"/>
                <w:szCs w:val="16"/>
              </w:rPr>
              <w:t>cheaper to go to the</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 xml:space="preserve">seaside. </w:t>
            </w:r>
          </w:p>
          <w:p w14:paraId="689911DA" w14:textId="77777777" w:rsidR="0001606E" w:rsidRPr="002944BF" w:rsidRDefault="0001606E" w:rsidP="0001606E">
            <w:pPr>
              <w:rPr>
                <w:rFonts w:ascii="Century Gothic" w:hAnsi="Century Gothic"/>
                <w:color w:val="000000" w:themeColor="text1"/>
                <w:sz w:val="16"/>
                <w:szCs w:val="16"/>
              </w:rPr>
            </w:pPr>
          </w:p>
          <w:p w14:paraId="3744E365" w14:textId="7456A1C8" w:rsidR="0001606E" w:rsidRPr="002944BF" w:rsidRDefault="0001606E" w:rsidP="0001606E">
            <w:pPr>
              <w:rPr>
                <w:rFonts w:ascii="Century Gothic" w:hAnsi="Century Gothic"/>
                <w:color w:val="000000" w:themeColor="text1"/>
                <w:sz w:val="16"/>
                <w:szCs w:val="16"/>
              </w:rPr>
            </w:pPr>
            <w:r w:rsidRPr="002944BF">
              <w:rPr>
                <w:rFonts w:ascii="Century Gothic" w:hAnsi="Century Gothic"/>
                <w:color w:val="000000" w:themeColor="text1"/>
                <w:sz w:val="16"/>
                <w:szCs w:val="16"/>
              </w:rPr>
              <w:t>A Victorian picnic would</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have been healthier than</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today as most food was</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freshly made and not</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processed.</w:t>
            </w:r>
          </w:p>
          <w:p w14:paraId="68D467C4" w14:textId="77777777" w:rsidR="0001606E" w:rsidRPr="002944BF" w:rsidRDefault="0001606E" w:rsidP="0001606E">
            <w:pPr>
              <w:rPr>
                <w:rFonts w:ascii="Century Gothic" w:hAnsi="Century Gothic"/>
                <w:color w:val="000000" w:themeColor="text1"/>
                <w:sz w:val="16"/>
                <w:szCs w:val="16"/>
              </w:rPr>
            </w:pPr>
          </w:p>
          <w:p w14:paraId="6FE08D6B" w14:textId="5C483075" w:rsidR="0001606E" w:rsidRPr="002944BF" w:rsidRDefault="0001606E" w:rsidP="0001606E">
            <w:pPr>
              <w:rPr>
                <w:rFonts w:ascii="Century Gothic" w:hAnsi="Century Gothic"/>
                <w:color w:val="000000" w:themeColor="text1"/>
                <w:sz w:val="16"/>
                <w:szCs w:val="16"/>
              </w:rPr>
            </w:pPr>
            <w:r w:rsidRPr="002944BF">
              <w:rPr>
                <w:rFonts w:ascii="Century Gothic" w:hAnsi="Century Gothic"/>
                <w:color w:val="000000" w:themeColor="text1"/>
                <w:sz w:val="16"/>
                <w:szCs w:val="16"/>
              </w:rPr>
              <w:t>There would not have been</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the plastic containers and</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packaging.</w:t>
            </w:r>
          </w:p>
          <w:p w14:paraId="149E43CD" w14:textId="77777777" w:rsidR="0001606E" w:rsidRPr="002944BF" w:rsidRDefault="0001606E" w:rsidP="0001606E">
            <w:pPr>
              <w:rPr>
                <w:rFonts w:ascii="Century Gothic" w:hAnsi="Century Gothic"/>
                <w:color w:val="000000" w:themeColor="text1"/>
                <w:sz w:val="16"/>
                <w:szCs w:val="16"/>
              </w:rPr>
            </w:pPr>
          </w:p>
          <w:p w14:paraId="4AC61F5B" w14:textId="6360F133" w:rsidR="0001606E" w:rsidRPr="002944BF" w:rsidRDefault="0001606E" w:rsidP="0001606E">
            <w:pPr>
              <w:rPr>
                <w:rFonts w:ascii="Century Gothic" w:hAnsi="Century Gothic"/>
                <w:color w:val="000000" w:themeColor="text1"/>
                <w:sz w:val="16"/>
                <w:szCs w:val="16"/>
              </w:rPr>
            </w:pPr>
            <w:r w:rsidRPr="002944BF">
              <w:rPr>
                <w:rFonts w:ascii="Century Gothic" w:hAnsi="Century Gothic"/>
                <w:color w:val="000000" w:themeColor="text1"/>
                <w:sz w:val="16"/>
                <w:szCs w:val="16"/>
              </w:rPr>
              <w:t xml:space="preserve">Although </w:t>
            </w:r>
            <w:proofErr w:type="spellStart"/>
            <w:r w:rsidRPr="002944BF">
              <w:rPr>
                <w:rFonts w:ascii="Century Gothic" w:hAnsi="Century Gothic"/>
                <w:color w:val="000000" w:themeColor="text1"/>
                <w:sz w:val="16"/>
                <w:szCs w:val="16"/>
              </w:rPr>
              <w:t>seasides</w:t>
            </w:r>
            <w:proofErr w:type="spellEnd"/>
            <w:r w:rsidRPr="002944BF">
              <w:rPr>
                <w:rFonts w:ascii="Century Gothic" w:hAnsi="Century Gothic"/>
                <w:color w:val="000000" w:themeColor="text1"/>
                <w:sz w:val="16"/>
                <w:szCs w:val="16"/>
              </w:rPr>
              <w:t xml:space="preserve"> are still</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busy, less and less people</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choose to go there for a</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holiday because they can</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travel to other countries on</w:t>
            </w:r>
            <w:r w:rsidRPr="002944BF">
              <w:rPr>
                <w:rFonts w:ascii="Century Gothic" w:hAnsi="Century Gothic"/>
                <w:color w:val="000000" w:themeColor="text1"/>
                <w:sz w:val="16"/>
                <w:szCs w:val="16"/>
              </w:rPr>
              <w:t xml:space="preserve"> </w:t>
            </w:r>
            <w:proofErr w:type="spellStart"/>
            <w:r w:rsidRPr="002944BF">
              <w:rPr>
                <w:rFonts w:ascii="Century Gothic" w:hAnsi="Century Gothic"/>
                <w:color w:val="000000" w:themeColor="text1"/>
                <w:sz w:val="16"/>
                <w:szCs w:val="16"/>
              </w:rPr>
              <w:t>aeroplanes</w:t>
            </w:r>
            <w:proofErr w:type="spellEnd"/>
            <w:r w:rsidRPr="002944BF">
              <w:rPr>
                <w:rFonts w:ascii="Century Gothic" w:hAnsi="Century Gothic"/>
                <w:color w:val="000000" w:themeColor="text1"/>
                <w:sz w:val="16"/>
                <w:szCs w:val="16"/>
              </w:rPr>
              <w:t>.</w:t>
            </w:r>
          </w:p>
          <w:p w14:paraId="2DADCFC9" w14:textId="77777777" w:rsidR="0001606E" w:rsidRPr="002944BF" w:rsidRDefault="0001606E" w:rsidP="0001606E">
            <w:pPr>
              <w:rPr>
                <w:rFonts w:ascii="Century Gothic" w:hAnsi="Century Gothic"/>
                <w:color w:val="000000" w:themeColor="text1"/>
                <w:sz w:val="16"/>
                <w:szCs w:val="16"/>
              </w:rPr>
            </w:pPr>
          </w:p>
          <w:p w14:paraId="26421615" w14:textId="3884DB9C" w:rsidR="0001606E" w:rsidRPr="002944BF" w:rsidRDefault="0001606E" w:rsidP="0001606E">
            <w:pPr>
              <w:rPr>
                <w:rFonts w:ascii="Century Gothic" w:hAnsi="Century Gothic"/>
                <w:color w:val="000000" w:themeColor="text1"/>
                <w:sz w:val="16"/>
                <w:szCs w:val="16"/>
              </w:rPr>
            </w:pPr>
            <w:r w:rsidRPr="002944BF">
              <w:rPr>
                <w:rFonts w:ascii="Century Gothic" w:hAnsi="Century Gothic"/>
                <w:color w:val="000000" w:themeColor="text1"/>
                <w:sz w:val="16"/>
                <w:szCs w:val="16"/>
              </w:rPr>
              <w:t>People still eat ice-cream,</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ride donkeys, paddle in the</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sea and build sandcastles.</w:t>
            </w:r>
          </w:p>
          <w:p w14:paraId="5055EB7C" w14:textId="77777777" w:rsidR="0001606E" w:rsidRPr="002944BF" w:rsidRDefault="0001606E" w:rsidP="0001606E">
            <w:pPr>
              <w:rPr>
                <w:rFonts w:ascii="Century Gothic" w:hAnsi="Century Gothic"/>
                <w:color w:val="000000" w:themeColor="text1"/>
                <w:sz w:val="16"/>
                <w:szCs w:val="16"/>
              </w:rPr>
            </w:pPr>
          </w:p>
          <w:p w14:paraId="07A550C2" w14:textId="3E950C72" w:rsidR="0001606E" w:rsidRPr="002944BF" w:rsidRDefault="0001606E" w:rsidP="0001606E">
            <w:pPr>
              <w:rPr>
                <w:rFonts w:ascii="Century Gothic" w:hAnsi="Century Gothic"/>
                <w:color w:val="000000" w:themeColor="text1"/>
                <w:sz w:val="16"/>
                <w:szCs w:val="16"/>
              </w:rPr>
            </w:pPr>
            <w:r w:rsidRPr="002944BF">
              <w:rPr>
                <w:rFonts w:ascii="Century Gothic" w:hAnsi="Century Gothic"/>
                <w:color w:val="000000" w:themeColor="text1"/>
                <w:sz w:val="16"/>
                <w:szCs w:val="16"/>
              </w:rPr>
              <w:t>Money has been spent</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 xml:space="preserve">improving </w:t>
            </w:r>
            <w:proofErr w:type="spellStart"/>
            <w:r w:rsidRPr="002944BF">
              <w:rPr>
                <w:rFonts w:ascii="Century Gothic" w:hAnsi="Century Gothic"/>
                <w:color w:val="000000" w:themeColor="text1"/>
                <w:sz w:val="16"/>
                <w:szCs w:val="16"/>
              </w:rPr>
              <w:t>Saltburn</w:t>
            </w:r>
            <w:proofErr w:type="spellEnd"/>
            <w:r w:rsidRPr="002944BF">
              <w:rPr>
                <w:rFonts w:ascii="Century Gothic" w:hAnsi="Century Gothic"/>
                <w:color w:val="000000" w:themeColor="text1"/>
                <w:sz w:val="16"/>
                <w:szCs w:val="16"/>
              </w:rPr>
              <w:t xml:space="preserve"> so that</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people continue to come</w:t>
            </w:r>
            <w:r w:rsidRPr="002944BF">
              <w:rPr>
                <w:rFonts w:ascii="Century Gothic" w:hAnsi="Century Gothic"/>
                <w:color w:val="000000" w:themeColor="text1"/>
                <w:sz w:val="16"/>
                <w:szCs w:val="16"/>
              </w:rPr>
              <w:t xml:space="preserve"> </w:t>
            </w:r>
            <w:r w:rsidRPr="002944BF">
              <w:rPr>
                <w:rFonts w:ascii="Century Gothic" w:hAnsi="Century Gothic"/>
                <w:color w:val="000000" w:themeColor="text1"/>
                <w:sz w:val="16"/>
                <w:szCs w:val="16"/>
              </w:rPr>
              <w:t>and visit the seaside.</w:t>
            </w:r>
          </w:p>
        </w:tc>
      </w:tr>
    </w:tbl>
    <w:p w14:paraId="6AF6121C" w14:textId="77777777" w:rsidR="000D6C0C" w:rsidRPr="00884521" w:rsidRDefault="000D6C0C">
      <w:pPr>
        <w:rPr>
          <w:rFonts w:ascii="Century Gothic" w:hAnsi="Century Gothic"/>
          <w:b/>
          <w:color w:val="70AD47" w:themeColor="accent6"/>
          <w:sz w:val="18"/>
          <w:szCs w:val="18"/>
          <w:lang w:val="en-GB"/>
        </w:rPr>
      </w:pPr>
    </w:p>
    <w:tbl>
      <w:tblPr>
        <w:tblStyle w:val="TableGrid"/>
        <w:tblW w:w="0" w:type="auto"/>
        <w:tblLook w:val="04A0" w:firstRow="1" w:lastRow="0" w:firstColumn="1" w:lastColumn="0" w:noHBand="0" w:noVBand="1"/>
      </w:tblPr>
      <w:tblGrid>
        <w:gridCol w:w="1838"/>
        <w:gridCol w:w="3260"/>
        <w:gridCol w:w="3544"/>
        <w:gridCol w:w="3260"/>
        <w:gridCol w:w="3486"/>
      </w:tblGrid>
      <w:tr w:rsidR="00F47AD2" w:rsidRPr="00884521" w14:paraId="19BC933B" w14:textId="77777777" w:rsidTr="00F47AD2">
        <w:tc>
          <w:tcPr>
            <w:tcW w:w="1838" w:type="dxa"/>
            <w:vMerge w:val="restart"/>
          </w:tcPr>
          <w:p w14:paraId="56B64ABA" w14:textId="4001F33A" w:rsidR="00F47AD2" w:rsidRPr="00884521" w:rsidRDefault="00F47AD2" w:rsidP="00F47AD2">
            <w:pPr>
              <w:jc w:val="center"/>
              <w:rPr>
                <w:rFonts w:ascii="Century Gothic" w:hAnsi="Century Gothic"/>
                <w:b/>
                <w:color w:val="70AD47" w:themeColor="accent6"/>
                <w:sz w:val="18"/>
                <w:szCs w:val="18"/>
                <w:lang w:val="en-GB"/>
              </w:rPr>
            </w:pPr>
            <w:r w:rsidRPr="007B2F07">
              <w:rPr>
                <w:rFonts w:ascii="Century Gothic" w:hAnsi="Century Gothic"/>
                <w:b/>
                <w:color w:val="0070C0"/>
                <w:sz w:val="18"/>
                <w:szCs w:val="18"/>
                <w:lang w:val="en-GB"/>
              </w:rPr>
              <w:t>Geography</w:t>
            </w:r>
          </w:p>
          <w:p w14:paraId="7D21B0FB" w14:textId="003C9543" w:rsidR="00F47AD2" w:rsidRPr="00884521" w:rsidRDefault="00F47AD2" w:rsidP="00F47AD2">
            <w:pPr>
              <w:jc w:val="center"/>
              <w:rPr>
                <w:rFonts w:ascii="Century Gothic" w:hAnsi="Century Gothic"/>
                <w:b/>
                <w:bCs/>
                <w:color w:val="70AD47" w:themeColor="accent6"/>
                <w:sz w:val="18"/>
                <w:szCs w:val="18"/>
                <w:lang w:val="en-GB"/>
              </w:rPr>
            </w:pPr>
            <w:r w:rsidRPr="43F4AD93">
              <w:rPr>
                <w:rFonts w:ascii="Century Gothic" w:hAnsi="Century Gothic"/>
                <w:b/>
                <w:bCs/>
                <w:color w:val="70AD47" w:themeColor="accent6"/>
                <w:sz w:val="18"/>
                <w:szCs w:val="18"/>
                <w:lang w:val="en-GB"/>
              </w:rPr>
              <w:t xml:space="preserve"> </w:t>
            </w:r>
            <w:r>
              <w:rPr>
                <w:noProof/>
              </w:rPr>
              <w:drawing>
                <wp:inline distT="0" distB="0" distL="0" distR="0" wp14:anchorId="2EC183EE" wp14:editId="01C522AA">
                  <wp:extent cx="640715" cy="552450"/>
                  <wp:effectExtent l="0" t="0" r="6985" b="0"/>
                  <wp:docPr id="1696358343" name="irc_mi" descr="http://images.clipartpanda.com/map-clip-art-treasure-map-ocal-diff-colours-m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rc_mi"/>
                          <pic:cNvPicPr/>
                        </pic:nvPicPr>
                        <pic:blipFill>
                          <a:blip r:embed="rId11">
                            <a:extLst>
                              <a:ext uri="{28A0092B-C50C-407E-A947-70E740481C1C}">
                                <a14:useLocalDpi xmlns:a14="http://schemas.microsoft.com/office/drawing/2010/main" val="0"/>
                              </a:ext>
                            </a:extLst>
                          </a:blip>
                          <a:stretch>
                            <a:fillRect/>
                          </a:stretch>
                        </pic:blipFill>
                        <pic:spPr bwMode="auto">
                          <a:xfrm>
                            <a:off x="0" y="0"/>
                            <a:ext cx="640715" cy="552450"/>
                          </a:xfrm>
                          <a:prstGeom prst="rect">
                            <a:avLst/>
                          </a:prstGeom>
                          <a:noFill/>
                          <a:ln>
                            <a:noFill/>
                          </a:ln>
                        </pic:spPr>
                      </pic:pic>
                    </a:graphicData>
                  </a:graphic>
                </wp:inline>
              </w:drawing>
            </w:r>
          </w:p>
        </w:tc>
        <w:tc>
          <w:tcPr>
            <w:tcW w:w="3260" w:type="dxa"/>
            <w:shd w:val="clear" w:color="auto" w:fill="0070C0"/>
          </w:tcPr>
          <w:p w14:paraId="108F9448" w14:textId="2C82C832" w:rsidR="00F47AD2" w:rsidRPr="00F47AD2" w:rsidRDefault="00F47AD2" w:rsidP="00F47AD2">
            <w:pPr>
              <w:rPr>
                <w:rFonts w:ascii="Century Gothic" w:hAnsi="Century Gothic"/>
                <w:b/>
                <w:color w:val="FFFFFF" w:themeColor="background1"/>
                <w:sz w:val="18"/>
                <w:szCs w:val="18"/>
                <w:lang w:val="en-GB"/>
              </w:rPr>
            </w:pPr>
            <w:r w:rsidRPr="00F47AD2">
              <w:rPr>
                <w:rFonts w:ascii="Century Gothic" w:hAnsi="Century Gothic"/>
                <w:b/>
                <w:color w:val="FFFFFF" w:themeColor="background1"/>
                <w:sz w:val="18"/>
              </w:rPr>
              <w:t>Location</w:t>
            </w:r>
          </w:p>
        </w:tc>
        <w:tc>
          <w:tcPr>
            <w:tcW w:w="3544" w:type="dxa"/>
            <w:shd w:val="clear" w:color="auto" w:fill="0070C0"/>
          </w:tcPr>
          <w:p w14:paraId="05D0CF97" w14:textId="3046F19E" w:rsidR="00F47AD2" w:rsidRPr="00F47AD2" w:rsidRDefault="00F47AD2" w:rsidP="00F47AD2">
            <w:pPr>
              <w:rPr>
                <w:rFonts w:ascii="Century Gothic" w:hAnsi="Century Gothic"/>
                <w:b/>
                <w:color w:val="FFFFFF" w:themeColor="background1"/>
                <w:sz w:val="18"/>
                <w:szCs w:val="18"/>
                <w:lang w:val="en-GB"/>
              </w:rPr>
            </w:pPr>
            <w:r w:rsidRPr="00F47AD2">
              <w:rPr>
                <w:rFonts w:ascii="Century Gothic" w:hAnsi="Century Gothic"/>
                <w:b/>
                <w:color w:val="FFFFFF" w:themeColor="background1"/>
                <w:sz w:val="18"/>
              </w:rPr>
              <w:t>Place</w:t>
            </w:r>
          </w:p>
        </w:tc>
        <w:tc>
          <w:tcPr>
            <w:tcW w:w="3260" w:type="dxa"/>
            <w:shd w:val="clear" w:color="auto" w:fill="0070C0"/>
          </w:tcPr>
          <w:p w14:paraId="6F3854D0" w14:textId="2CB010DE" w:rsidR="00F47AD2" w:rsidRPr="00F47AD2" w:rsidRDefault="00F47AD2" w:rsidP="00F47AD2">
            <w:pPr>
              <w:rPr>
                <w:rFonts w:ascii="Century Gothic" w:hAnsi="Century Gothic"/>
                <w:b/>
                <w:color w:val="FFFFFF" w:themeColor="background1"/>
                <w:sz w:val="18"/>
                <w:szCs w:val="18"/>
                <w:lang w:val="en-GB"/>
              </w:rPr>
            </w:pPr>
            <w:r w:rsidRPr="00F47AD2">
              <w:rPr>
                <w:rFonts w:ascii="Century Gothic" w:hAnsi="Century Gothic"/>
                <w:b/>
                <w:color w:val="FFFFFF" w:themeColor="background1"/>
                <w:sz w:val="18"/>
              </w:rPr>
              <w:t>Human and Physical</w:t>
            </w:r>
          </w:p>
        </w:tc>
        <w:tc>
          <w:tcPr>
            <w:tcW w:w="3486" w:type="dxa"/>
            <w:shd w:val="clear" w:color="auto" w:fill="0070C0"/>
          </w:tcPr>
          <w:p w14:paraId="5F1A946A" w14:textId="7983DFA6" w:rsidR="00F47AD2" w:rsidRPr="00F47AD2" w:rsidRDefault="00F47AD2" w:rsidP="00F47AD2">
            <w:pPr>
              <w:rPr>
                <w:rFonts w:ascii="Century Gothic" w:hAnsi="Century Gothic"/>
                <w:b/>
                <w:color w:val="FFFFFF" w:themeColor="background1"/>
                <w:sz w:val="18"/>
                <w:szCs w:val="18"/>
                <w:lang w:val="en-GB"/>
              </w:rPr>
            </w:pPr>
            <w:r w:rsidRPr="00F47AD2">
              <w:rPr>
                <w:rFonts w:ascii="Century Gothic" w:hAnsi="Century Gothic"/>
                <w:b/>
                <w:color w:val="FFFFFF" w:themeColor="background1"/>
                <w:sz w:val="18"/>
              </w:rPr>
              <w:t>Fieldwork Skills</w:t>
            </w:r>
          </w:p>
        </w:tc>
      </w:tr>
      <w:tr w:rsidR="00F47AD2" w:rsidRPr="00884521" w14:paraId="1E903D73" w14:textId="77777777" w:rsidTr="00F47AD2">
        <w:trPr>
          <w:trHeight w:val="2315"/>
        </w:trPr>
        <w:tc>
          <w:tcPr>
            <w:tcW w:w="1838" w:type="dxa"/>
            <w:vMerge/>
          </w:tcPr>
          <w:p w14:paraId="72690769" w14:textId="77777777" w:rsidR="00F47AD2" w:rsidRPr="00884521" w:rsidRDefault="00F47AD2" w:rsidP="001F0277">
            <w:pPr>
              <w:rPr>
                <w:rFonts w:ascii="Century Gothic" w:hAnsi="Century Gothic"/>
                <w:b/>
                <w:color w:val="70AD47" w:themeColor="accent6"/>
                <w:sz w:val="18"/>
                <w:szCs w:val="18"/>
                <w:lang w:val="en-GB"/>
              </w:rPr>
            </w:pPr>
          </w:p>
        </w:tc>
        <w:tc>
          <w:tcPr>
            <w:tcW w:w="3260" w:type="dxa"/>
          </w:tcPr>
          <w:p w14:paraId="3C97BF28" w14:textId="77777777" w:rsidR="00F47AD2" w:rsidRPr="002944BF" w:rsidRDefault="00F47AD2" w:rsidP="00F47AD2">
            <w:pPr>
              <w:rPr>
                <w:rFonts w:ascii="Century Gothic" w:hAnsi="Century Gothic"/>
                <w:sz w:val="16"/>
                <w:szCs w:val="16"/>
              </w:rPr>
            </w:pPr>
            <w:r w:rsidRPr="002944BF">
              <w:rPr>
                <w:rFonts w:ascii="Century Gothic" w:hAnsi="Century Gothic"/>
                <w:sz w:val="16"/>
                <w:szCs w:val="16"/>
              </w:rPr>
              <w:t>The four countries that make up the UK are England, Scotland, Wales, Northern Ireland.</w:t>
            </w:r>
          </w:p>
          <w:p w14:paraId="248D3753" w14:textId="77777777" w:rsidR="00F47AD2" w:rsidRPr="002944BF" w:rsidRDefault="00F47AD2" w:rsidP="00F47AD2">
            <w:pPr>
              <w:rPr>
                <w:rFonts w:ascii="Century Gothic" w:hAnsi="Century Gothic"/>
                <w:sz w:val="16"/>
                <w:szCs w:val="16"/>
              </w:rPr>
            </w:pPr>
          </w:p>
          <w:p w14:paraId="5890442A" w14:textId="77777777" w:rsidR="00F47AD2" w:rsidRPr="002944BF" w:rsidRDefault="00F47AD2" w:rsidP="00F47AD2">
            <w:pPr>
              <w:rPr>
                <w:rFonts w:ascii="Century Gothic" w:hAnsi="Century Gothic"/>
                <w:sz w:val="16"/>
                <w:szCs w:val="16"/>
              </w:rPr>
            </w:pPr>
            <w:r w:rsidRPr="002944BF">
              <w:rPr>
                <w:rFonts w:ascii="Century Gothic" w:hAnsi="Century Gothic"/>
                <w:sz w:val="16"/>
                <w:szCs w:val="16"/>
              </w:rPr>
              <w:t>The three main seas surrounding the UK are the English Channel, the North Sea, the Irish Sea.</w:t>
            </w:r>
          </w:p>
          <w:p w14:paraId="3193F75E" w14:textId="77777777" w:rsidR="00F47AD2" w:rsidRPr="002944BF" w:rsidRDefault="00F47AD2" w:rsidP="00F47AD2">
            <w:pPr>
              <w:rPr>
                <w:rFonts w:ascii="Century Gothic" w:hAnsi="Century Gothic"/>
                <w:sz w:val="16"/>
                <w:szCs w:val="16"/>
              </w:rPr>
            </w:pPr>
          </w:p>
          <w:p w14:paraId="1485B182" w14:textId="77777777" w:rsidR="00F47AD2" w:rsidRPr="002944BF" w:rsidRDefault="00F47AD2" w:rsidP="00F47AD2">
            <w:pPr>
              <w:rPr>
                <w:rFonts w:ascii="Century Gothic" w:hAnsi="Century Gothic"/>
                <w:sz w:val="16"/>
                <w:szCs w:val="16"/>
              </w:rPr>
            </w:pPr>
            <w:r w:rsidRPr="002944BF">
              <w:rPr>
                <w:rFonts w:ascii="Century Gothic" w:hAnsi="Century Gothic"/>
                <w:sz w:val="16"/>
                <w:szCs w:val="16"/>
              </w:rPr>
              <w:t>The place where they live can be found on a map of the UK.</w:t>
            </w:r>
          </w:p>
          <w:p w14:paraId="67F79254" w14:textId="77777777" w:rsidR="00F47AD2" w:rsidRPr="002944BF" w:rsidRDefault="00F47AD2" w:rsidP="00F47AD2">
            <w:pPr>
              <w:rPr>
                <w:rFonts w:ascii="Century Gothic" w:hAnsi="Century Gothic"/>
                <w:sz w:val="16"/>
                <w:szCs w:val="16"/>
              </w:rPr>
            </w:pPr>
          </w:p>
          <w:p w14:paraId="1D7A5811" w14:textId="1FB59302" w:rsidR="00F47AD2" w:rsidRPr="002944BF" w:rsidRDefault="00F47AD2" w:rsidP="00F47AD2">
            <w:pPr>
              <w:rPr>
                <w:rFonts w:ascii="Century Gothic" w:hAnsi="Century Gothic"/>
                <w:sz w:val="16"/>
                <w:szCs w:val="16"/>
                <w:lang w:val="en-GB"/>
              </w:rPr>
            </w:pPr>
            <w:r w:rsidRPr="002944BF">
              <w:rPr>
                <w:rFonts w:ascii="Century Gothic" w:hAnsi="Century Gothic"/>
                <w:sz w:val="16"/>
                <w:szCs w:val="16"/>
              </w:rPr>
              <w:t>The seven continents of the world are Asia, Africa, North America, South America, Antarctica, Europe, Australia.</w:t>
            </w:r>
          </w:p>
        </w:tc>
        <w:tc>
          <w:tcPr>
            <w:tcW w:w="3544" w:type="dxa"/>
          </w:tcPr>
          <w:p w14:paraId="2DE577C4" w14:textId="77777777" w:rsidR="00F47AD2" w:rsidRPr="002944BF" w:rsidRDefault="00F47AD2" w:rsidP="00F47AD2">
            <w:pPr>
              <w:rPr>
                <w:rFonts w:ascii="Century Gothic" w:hAnsi="Century Gothic"/>
                <w:sz w:val="16"/>
                <w:szCs w:val="16"/>
              </w:rPr>
            </w:pPr>
            <w:r w:rsidRPr="002944BF">
              <w:rPr>
                <w:rFonts w:ascii="Century Gothic" w:hAnsi="Century Gothic"/>
                <w:sz w:val="16"/>
                <w:szCs w:val="16"/>
              </w:rPr>
              <w:t>The main features of hot places (e.g., deserts) are dry, hot, and sunny, and cold places (e.g., polar regions) are icy, cold, and snowy.</w:t>
            </w:r>
          </w:p>
          <w:p w14:paraId="573074A4" w14:textId="77777777" w:rsidR="00F47AD2" w:rsidRPr="002944BF" w:rsidRDefault="00F47AD2" w:rsidP="00F47AD2">
            <w:pPr>
              <w:rPr>
                <w:rFonts w:ascii="Century Gothic" w:hAnsi="Century Gothic"/>
                <w:sz w:val="16"/>
                <w:szCs w:val="16"/>
              </w:rPr>
            </w:pPr>
          </w:p>
          <w:p w14:paraId="78F79AA1" w14:textId="77777777" w:rsidR="00F47AD2" w:rsidRPr="002944BF" w:rsidRDefault="00F47AD2" w:rsidP="00F47AD2">
            <w:pPr>
              <w:rPr>
                <w:rFonts w:ascii="Century Gothic" w:hAnsi="Century Gothic"/>
                <w:sz w:val="16"/>
                <w:szCs w:val="16"/>
              </w:rPr>
            </w:pPr>
            <w:r w:rsidRPr="002944BF">
              <w:rPr>
                <w:rFonts w:ascii="Century Gothic" w:hAnsi="Century Gothic"/>
                <w:sz w:val="16"/>
                <w:szCs w:val="16"/>
              </w:rPr>
              <w:t>Hot and cold places can be located on a world map, with deserts in Africa and polar regions near the North and South Poles.</w:t>
            </w:r>
          </w:p>
          <w:p w14:paraId="4DF417A3" w14:textId="77777777" w:rsidR="00F47AD2" w:rsidRPr="002944BF" w:rsidRDefault="00F47AD2" w:rsidP="00F47AD2">
            <w:pPr>
              <w:rPr>
                <w:rFonts w:ascii="Century Gothic" w:hAnsi="Century Gothic"/>
                <w:sz w:val="16"/>
                <w:szCs w:val="16"/>
              </w:rPr>
            </w:pPr>
          </w:p>
          <w:p w14:paraId="283B9984" w14:textId="77777777" w:rsidR="00F47AD2" w:rsidRPr="002944BF" w:rsidRDefault="00F47AD2" w:rsidP="00F47AD2">
            <w:pPr>
              <w:rPr>
                <w:rFonts w:ascii="Century Gothic" w:hAnsi="Century Gothic"/>
                <w:sz w:val="16"/>
                <w:szCs w:val="16"/>
              </w:rPr>
            </w:pPr>
            <w:r w:rsidRPr="002944BF">
              <w:rPr>
                <w:rFonts w:ascii="Century Gothic" w:hAnsi="Century Gothic"/>
                <w:sz w:val="16"/>
                <w:szCs w:val="16"/>
              </w:rPr>
              <w:t>In very hot places, people wear light, breathable clothing, such as shorts and T-shirts. In very cold places, people wear thick clothing, like coats, hats, gloves, and boots.</w:t>
            </w:r>
          </w:p>
          <w:p w14:paraId="117D1381" w14:textId="77777777" w:rsidR="00F47AD2" w:rsidRPr="002944BF" w:rsidRDefault="00F47AD2" w:rsidP="00F47AD2">
            <w:pPr>
              <w:rPr>
                <w:rFonts w:ascii="Century Gothic" w:hAnsi="Century Gothic"/>
                <w:sz w:val="16"/>
                <w:szCs w:val="16"/>
              </w:rPr>
            </w:pPr>
          </w:p>
          <w:p w14:paraId="50AD2743" w14:textId="0661F856" w:rsidR="00F47AD2" w:rsidRPr="002944BF" w:rsidRDefault="00F47AD2" w:rsidP="0065641D">
            <w:pPr>
              <w:rPr>
                <w:rFonts w:ascii="Century Gothic" w:hAnsi="Century Gothic"/>
                <w:sz w:val="16"/>
                <w:szCs w:val="16"/>
              </w:rPr>
            </w:pPr>
            <w:r w:rsidRPr="002944BF">
              <w:rPr>
                <w:rFonts w:ascii="Century Gothic" w:hAnsi="Century Gothic"/>
                <w:sz w:val="16"/>
                <w:szCs w:val="16"/>
              </w:rPr>
              <w:t>People wear different clothes at different times of the year based on the weather—warm clothes in winter and cooler clothes in summer.</w:t>
            </w:r>
          </w:p>
        </w:tc>
        <w:tc>
          <w:tcPr>
            <w:tcW w:w="3260" w:type="dxa"/>
          </w:tcPr>
          <w:p w14:paraId="71A511F6" w14:textId="77777777" w:rsidR="0065641D" w:rsidRPr="002944BF" w:rsidRDefault="0065641D" w:rsidP="0065641D">
            <w:pPr>
              <w:ind w:firstLine="53"/>
              <w:rPr>
                <w:rFonts w:ascii="Century Gothic" w:hAnsi="Century Gothic"/>
                <w:sz w:val="16"/>
                <w:szCs w:val="16"/>
              </w:rPr>
            </w:pPr>
            <w:r w:rsidRPr="002944BF">
              <w:rPr>
                <w:rFonts w:ascii="Century Gothic" w:hAnsi="Century Gothic"/>
                <w:sz w:val="16"/>
                <w:szCs w:val="16"/>
              </w:rPr>
              <w:t>The weather changes with each season, with warmer weather in summer and colder weather in winter, and rain in autumn and spring.</w:t>
            </w:r>
          </w:p>
          <w:p w14:paraId="64AEFC42" w14:textId="77777777" w:rsidR="0065641D" w:rsidRPr="002944BF" w:rsidRDefault="0065641D" w:rsidP="0065641D">
            <w:pPr>
              <w:ind w:firstLine="53"/>
              <w:rPr>
                <w:rFonts w:ascii="Century Gothic" w:hAnsi="Century Gothic"/>
                <w:sz w:val="16"/>
                <w:szCs w:val="16"/>
              </w:rPr>
            </w:pPr>
          </w:p>
          <w:p w14:paraId="28104D6A" w14:textId="77777777" w:rsidR="0065641D" w:rsidRPr="002944BF" w:rsidRDefault="0065641D" w:rsidP="0065641D">
            <w:pPr>
              <w:ind w:firstLine="53"/>
              <w:rPr>
                <w:rFonts w:ascii="Century Gothic" w:hAnsi="Century Gothic"/>
                <w:sz w:val="16"/>
                <w:szCs w:val="16"/>
              </w:rPr>
            </w:pPr>
            <w:r w:rsidRPr="002944BF">
              <w:rPr>
                <w:rFonts w:ascii="Century Gothic" w:hAnsi="Century Gothic"/>
                <w:sz w:val="16"/>
                <w:szCs w:val="16"/>
              </w:rPr>
              <w:t>Daily weather patterns in the UK include changes in temperature, wind, and rain, with mild and rainy weather being common.</w:t>
            </w:r>
          </w:p>
          <w:p w14:paraId="1476A265" w14:textId="77777777" w:rsidR="0065641D" w:rsidRPr="002944BF" w:rsidRDefault="0065641D" w:rsidP="0065641D">
            <w:pPr>
              <w:ind w:firstLine="53"/>
              <w:rPr>
                <w:rFonts w:ascii="Century Gothic" w:hAnsi="Century Gothic"/>
                <w:sz w:val="16"/>
                <w:szCs w:val="16"/>
              </w:rPr>
            </w:pPr>
          </w:p>
          <w:p w14:paraId="2640A9BA" w14:textId="77777777" w:rsidR="0065641D" w:rsidRPr="002944BF" w:rsidRDefault="0065641D" w:rsidP="0065641D">
            <w:pPr>
              <w:ind w:firstLine="53"/>
              <w:rPr>
                <w:rFonts w:ascii="Century Gothic" w:hAnsi="Century Gothic"/>
                <w:sz w:val="16"/>
                <w:szCs w:val="16"/>
              </w:rPr>
            </w:pPr>
            <w:r w:rsidRPr="002944BF">
              <w:rPr>
                <w:rFonts w:ascii="Century Gothic" w:hAnsi="Century Gothic"/>
                <w:sz w:val="16"/>
                <w:szCs w:val="16"/>
              </w:rPr>
              <w:t>Key features associated with a town, village, or city include a church, farm, shop, and house.</w:t>
            </w:r>
          </w:p>
          <w:p w14:paraId="19BBFE6B" w14:textId="77777777" w:rsidR="0065641D" w:rsidRPr="002944BF" w:rsidRDefault="0065641D" w:rsidP="0065641D">
            <w:pPr>
              <w:ind w:firstLine="53"/>
              <w:rPr>
                <w:rFonts w:ascii="Century Gothic" w:hAnsi="Century Gothic"/>
                <w:sz w:val="16"/>
                <w:szCs w:val="16"/>
              </w:rPr>
            </w:pPr>
          </w:p>
          <w:p w14:paraId="23945CF7" w14:textId="52D1AB80" w:rsidR="00F47AD2" w:rsidRPr="002944BF" w:rsidRDefault="00F47AD2" w:rsidP="43F4AD93">
            <w:pPr>
              <w:ind w:firstLine="53"/>
              <w:rPr>
                <w:rFonts w:ascii="Century Gothic" w:hAnsi="Century Gothic"/>
                <w:sz w:val="16"/>
                <w:szCs w:val="16"/>
              </w:rPr>
            </w:pPr>
          </w:p>
        </w:tc>
        <w:tc>
          <w:tcPr>
            <w:tcW w:w="3486" w:type="dxa"/>
          </w:tcPr>
          <w:p w14:paraId="6530E7E1" w14:textId="77777777" w:rsidR="0065641D" w:rsidRPr="002944BF" w:rsidRDefault="0065641D" w:rsidP="0065641D">
            <w:pPr>
              <w:rPr>
                <w:rFonts w:ascii="Century Gothic" w:hAnsi="Century Gothic"/>
                <w:sz w:val="16"/>
                <w:szCs w:val="16"/>
              </w:rPr>
            </w:pPr>
            <w:r w:rsidRPr="002944BF">
              <w:rPr>
                <w:rFonts w:ascii="Century Gothic" w:hAnsi="Century Gothic"/>
                <w:sz w:val="16"/>
                <w:szCs w:val="16"/>
              </w:rPr>
              <w:t>The equator, North Pole, and South Pole on a globe.</w:t>
            </w:r>
          </w:p>
          <w:p w14:paraId="203C9DEC" w14:textId="77777777" w:rsidR="0065641D" w:rsidRPr="002944BF" w:rsidRDefault="0065641D" w:rsidP="0065641D">
            <w:pPr>
              <w:rPr>
                <w:rFonts w:ascii="Century Gothic" w:hAnsi="Century Gothic"/>
                <w:sz w:val="16"/>
                <w:szCs w:val="16"/>
              </w:rPr>
            </w:pPr>
          </w:p>
          <w:p w14:paraId="508331E3" w14:textId="77777777" w:rsidR="0065641D" w:rsidRPr="002944BF" w:rsidRDefault="0065641D" w:rsidP="0065641D">
            <w:pPr>
              <w:rPr>
                <w:rFonts w:ascii="Century Gothic" w:hAnsi="Century Gothic"/>
                <w:sz w:val="16"/>
                <w:szCs w:val="16"/>
              </w:rPr>
            </w:pPr>
            <w:r w:rsidRPr="002944BF">
              <w:rPr>
                <w:rFonts w:ascii="Century Gothic" w:hAnsi="Century Gothic"/>
                <w:sz w:val="16"/>
                <w:szCs w:val="16"/>
              </w:rPr>
              <w:t>How to use maps, atlases, and globes.</w:t>
            </w:r>
          </w:p>
          <w:p w14:paraId="541DB26C" w14:textId="77777777" w:rsidR="0065641D" w:rsidRPr="002944BF" w:rsidRDefault="0065641D" w:rsidP="0065641D">
            <w:pPr>
              <w:rPr>
                <w:rFonts w:ascii="Century Gothic" w:hAnsi="Century Gothic"/>
                <w:sz w:val="16"/>
                <w:szCs w:val="16"/>
              </w:rPr>
            </w:pPr>
            <w:r w:rsidRPr="002944BF">
              <w:rPr>
                <w:rFonts w:ascii="Century Gothic" w:hAnsi="Century Gothic"/>
                <w:sz w:val="16"/>
                <w:szCs w:val="16"/>
              </w:rPr>
              <w:t>Compass directions: North, East, South, and West.</w:t>
            </w:r>
          </w:p>
          <w:p w14:paraId="1252B4BA" w14:textId="77777777" w:rsidR="0065641D" w:rsidRPr="002944BF" w:rsidRDefault="0065641D" w:rsidP="0065641D">
            <w:pPr>
              <w:rPr>
                <w:rFonts w:ascii="Century Gothic" w:hAnsi="Century Gothic"/>
                <w:sz w:val="16"/>
                <w:szCs w:val="16"/>
              </w:rPr>
            </w:pPr>
          </w:p>
          <w:p w14:paraId="09EBEEBC" w14:textId="77777777" w:rsidR="0065641D" w:rsidRPr="002944BF" w:rsidRDefault="0065641D" w:rsidP="0065641D">
            <w:pPr>
              <w:rPr>
                <w:rFonts w:ascii="Century Gothic" w:hAnsi="Century Gothic"/>
                <w:sz w:val="16"/>
                <w:szCs w:val="16"/>
              </w:rPr>
            </w:pPr>
            <w:r w:rsidRPr="002944BF">
              <w:rPr>
                <w:rFonts w:ascii="Century Gothic" w:hAnsi="Century Gothic"/>
                <w:sz w:val="16"/>
                <w:szCs w:val="16"/>
              </w:rPr>
              <w:t>Their home addresses.</w:t>
            </w:r>
          </w:p>
          <w:p w14:paraId="3B324763" w14:textId="77777777" w:rsidR="0065641D" w:rsidRPr="002944BF" w:rsidRDefault="0065641D" w:rsidP="0065641D">
            <w:pPr>
              <w:rPr>
                <w:rFonts w:ascii="Century Gothic" w:hAnsi="Century Gothic"/>
                <w:sz w:val="16"/>
                <w:szCs w:val="16"/>
              </w:rPr>
            </w:pPr>
          </w:p>
          <w:p w14:paraId="12E9776F" w14:textId="77777777" w:rsidR="0065641D" w:rsidRPr="002944BF" w:rsidRDefault="0065641D" w:rsidP="0065641D">
            <w:pPr>
              <w:rPr>
                <w:rFonts w:ascii="Century Gothic" w:hAnsi="Century Gothic"/>
                <w:sz w:val="16"/>
                <w:szCs w:val="16"/>
              </w:rPr>
            </w:pPr>
            <w:r w:rsidRPr="002944BF">
              <w:rPr>
                <w:rFonts w:ascii="Century Gothic" w:hAnsi="Century Gothic"/>
                <w:sz w:val="16"/>
                <w:szCs w:val="16"/>
              </w:rPr>
              <w:t>How to describe a locality with words and pictures.</w:t>
            </w:r>
          </w:p>
          <w:p w14:paraId="2197A854" w14:textId="77777777" w:rsidR="0065641D" w:rsidRPr="002944BF" w:rsidRDefault="0065641D" w:rsidP="0065641D">
            <w:pPr>
              <w:rPr>
                <w:rFonts w:ascii="Century Gothic" w:hAnsi="Century Gothic"/>
                <w:sz w:val="16"/>
                <w:szCs w:val="16"/>
              </w:rPr>
            </w:pPr>
          </w:p>
          <w:p w14:paraId="242DC9EC" w14:textId="52217189" w:rsidR="00F47AD2" w:rsidRPr="002944BF" w:rsidRDefault="0065641D" w:rsidP="0065641D">
            <w:pPr>
              <w:rPr>
                <w:rFonts w:ascii="Century Gothic" w:eastAsia="Century Gothic" w:hAnsi="Century Gothic" w:cs="Century Gothic"/>
                <w:color w:val="000000" w:themeColor="text1"/>
                <w:sz w:val="16"/>
                <w:szCs w:val="16"/>
              </w:rPr>
            </w:pPr>
            <w:r w:rsidRPr="002944BF">
              <w:rPr>
                <w:rFonts w:ascii="Century Gothic" w:hAnsi="Century Gothic"/>
                <w:sz w:val="16"/>
                <w:szCs w:val="16"/>
              </w:rPr>
              <w:t>Identifying basic symbols on a map.</w:t>
            </w:r>
          </w:p>
        </w:tc>
      </w:tr>
    </w:tbl>
    <w:p w14:paraId="1E921B07" w14:textId="77777777" w:rsidR="00761798" w:rsidRPr="00884521" w:rsidRDefault="00761798">
      <w:pPr>
        <w:rPr>
          <w:rFonts w:ascii="Century Gothic" w:hAnsi="Century Gothic"/>
          <w:b/>
          <w:color w:val="70AD47" w:themeColor="accent6"/>
          <w:sz w:val="18"/>
          <w:szCs w:val="18"/>
          <w:lang w:val="en-GB"/>
        </w:rPr>
      </w:pPr>
    </w:p>
    <w:tbl>
      <w:tblPr>
        <w:tblStyle w:val="TableGrid"/>
        <w:tblW w:w="0" w:type="auto"/>
        <w:tblLook w:val="04A0" w:firstRow="1" w:lastRow="0" w:firstColumn="1" w:lastColumn="0" w:noHBand="0" w:noVBand="1"/>
      </w:tblPr>
      <w:tblGrid>
        <w:gridCol w:w="1531"/>
        <w:gridCol w:w="2112"/>
        <w:gridCol w:w="2448"/>
        <w:gridCol w:w="2409"/>
        <w:gridCol w:w="2410"/>
        <w:gridCol w:w="2126"/>
        <w:gridCol w:w="2268"/>
      </w:tblGrid>
      <w:tr w:rsidR="002944BF" w:rsidRPr="00884521" w14:paraId="7A9B4C0D" w14:textId="77777777" w:rsidTr="002944BF">
        <w:trPr>
          <w:trHeight w:val="252"/>
        </w:trPr>
        <w:tc>
          <w:tcPr>
            <w:tcW w:w="1531" w:type="dxa"/>
            <w:vMerge w:val="restart"/>
          </w:tcPr>
          <w:p w14:paraId="260F9460" w14:textId="0141EBE4" w:rsidR="002944BF" w:rsidRPr="007B2F07" w:rsidRDefault="002944BF" w:rsidP="002B2A53">
            <w:pPr>
              <w:jc w:val="center"/>
              <w:rPr>
                <w:rFonts w:ascii="Century Gothic" w:hAnsi="Century Gothic"/>
                <w:b/>
                <w:color w:val="0070C0"/>
                <w:sz w:val="18"/>
                <w:szCs w:val="18"/>
                <w:lang w:val="en-GB"/>
              </w:rPr>
            </w:pPr>
            <w:r w:rsidRPr="007B2F07">
              <w:rPr>
                <w:rFonts w:ascii="Century Gothic" w:hAnsi="Century Gothic"/>
                <w:b/>
                <w:color w:val="0070C0"/>
                <w:sz w:val="18"/>
                <w:szCs w:val="18"/>
                <w:lang w:val="en-GB"/>
              </w:rPr>
              <w:t xml:space="preserve">PSHE </w:t>
            </w:r>
          </w:p>
          <w:p w14:paraId="6623A280" w14:textId="1FCF1932" w:rsidR="002944BF" w:rsidRPr="00884521" w:rsidRDefault="002944BF" w:rsidP="43F4AD93">
            <w:pPr>
              <w:jc w:val="center"/>
              <w:rPr>
                <w:rFonts w:ascii="Century Gothic" w:hAnsi="Century Gothic"/>
                <w:b/>
                <w:bCs/>
                <w:noProof/>
                <w:color w:val="70AD47" w:themeColor="accent6"/>
                <w:sz w:val="18"/>
                <w:szCs w:val="18"/>
                <w:lang w:val="en-GB"/>
              </w:rPr>
            </w:pPr>
          </w:p>
          <w:p w14:paraId="001DE2DE" w14:textId="22B09A07" w:rsidR="002944BF" w:rsidRPr="00884521" w:rsidRDefault="002944BF" w:rsidP="002B2A53">
            <w:pPr>
              <w:rPr>
                <w:noProof/>
                <w:sz w:val="18"/>
                <w:szCs w:val="18"/>
              </w:rPr>
            </w:pPr>
          </w:p>
          <w:p w14:paraId="15951460" w14:textId="5903482B" w:rsidR="002944BF" w:rsidRPr="00884521" w:rsidRDefault="002944BF" w:rsidP="002B2A53">
            <w:pPr>
              <w:rPr>
                <w:noProof/>
                <w:sz w:val="18"/>
                <w:szCs w:val="18"/>
              </w:rPr>
            </w:pPr>
            <w:r w:rsidRPr="00884521">
              <w:rPr>
                <w:noProof/>
                <w:sz w:val="18"/>
                <w:szCs w:val="18"/>
                <w:lang w:val="en-GB" w:eastAsia="en-GB"/>
              </w:rPr>
              <w:drawing>
                <wp:anchor distT="0" distB="0" distL="114300" distR="114300" simplePos="0" relativeHeight="251779072" behindDoc="0" locked="0" layoutInCell="1" allowOverlap="1" wp14:anchorId="1054EA63" wp14:editId="25720735">
                  <wp:simplePos x="0" y="0"/>
                  <wp:positionH relativeFrom="column">
                    <wp:posOffset>160655</wp:posOffset>
                  </wp:positionH>
                  <wp:positionV relativeFrom="paragraph">
                    <wp:posOffset>20637</wp:posOffset>
                  </wp:positionV>
                  <wp:extent cx="698500" cy="638175"/>
                  <wp:effectExtent l="0" t="0" r="6350" b="9525"/>
                  <wp:wrapNone/>
                  <wp:docPr id="2" name="irc_mi" descr="Image result for pshe"/>
                  <wp:cNvGraphicFramePr/>
                  <a:graphic xmlns:a="http://schemas.openxmlformats.org/drawingml/2006/main">
                    <a:graphicData uri="http://schemas.openxmlformats.org/drawingml/2006/picture">
                      <pic:pic xmlns:pic="http://schemas.openxmlformats.org/drawingml/2006/picture">
                        <pic:nvPicPr>
                          <pic:cNvPr id="16" name="irc_mi" descr="Image result for pshe"/>
                          <pic:cNvPicPr/>
                        </pic:nvPicPr>
                        <pic:blipFill rotWithShape="1">
                          <a:blip r:embed="rId12" cstate="print">
                            <a:extLst>
                              <a:ext uri="{28A0092B-C50C-407E-A947-70E740481C1C}">
                                <a14:useLocalDpi xmlns:a14="http://schemas.microsoft.com/office/drawing/2010/main" val="0"/>
                              </a:ext>
                            </a:extLst>
                          </a:blip>
                          <a:srcRect l="18711" r="19368"/>
                          <a:stretch/>
                        </pic:blipFill>
                        <pic:spPr bwMode="auto">
                          <a:xfrm>
                            <a:off x="0" y="0"/>
                            <a:ext cx="698500" cy="638175"/>
                          </a:xfrm>
                          <a:prstGeom prst="rect">
                            <a:avLst/>
                          </a:prstGeom>
                          <a:noFill/>
                          <a:ln>
                            <a:noFill/>
                          </a:ln>
                          <a:extLst>
                            <a:ext uri="{53640926-AAD7-44D8-BBD7-CCE9431645EC}">
                              <a14:shadowObscured xmlns:a14="http://schemas.microsoft.com/office/drawing/2010/main"/>
                            </a:ext>
                          </a:extLst>
                        </pic:spPr>
                      </pic:pic>
                    </a:graphicData>
                  </a:graphic>
                </wp:anchor>
              </w:drawing>
            </w:r>
          </w:p>
          <w:p w14:paraId="133B636C" w14:textId="77777777" w:rsidR="002944BF" w:rsidRPr="00884521" w:rsidRDefault="002944BF" w:rsidP="002B2A53">
            <w:pPr>
              <w:rPr>
                <w:noProof/>
                <w:sz w:val="18"/>
                <w:szCs w:val="18"/>
              </w:rPr>
            </w:pPr>
          </w:p>
          <w:p w14:paraId="6861DF16" w14:textId="77777777" w:rsidR="002944BF" w:rsidRPr="00884521" w:rsidRDefault="002944BF" w:rsidP="002B2A53">
            <w:pPr>
              <w:rPr>
                <w:noProof/>
                <w:sz w:val="18"/>
                <w:szCs w:val="18"/>
              </w:rPr>
            </w:pPr>
          </w:p>
          <w:p w14:paraId="0DB82B83" w14:textId="77777777" w:rsidR="002944BF" w:rsidRPr="00884521" w:rsidRDefault="002944BF" w:rsidP="002B2A53">
            <w:pPr>
              <w:rPr>
                <w:noProof/>
                <w:sz w:val="18"/>
                <w:szCs w:val="18"/>
              </w:rPr>
            </w:pPr>
          </w:p>
          <w:p w14:paraId="6D6A0872" w14:textId="77777777" w:rsidR="002944BF" w:rsidRPr="00884521" w:rsidRDefault="002944BF" w:rsidP="002B2A53">
            <w:pPr>
              <w:rPr>
                <w:rFonts w:ascii="Century Gothic" w:hAnsi="Century Gothic"/>
                <w:b/>
                <w:color w:val="70AD47" w:themeColor="accent6"/>
                <w:sz w:val="18"/>
                <w:szCs w:val="18"/>
                <w:lang w:val="en-GB"/>
              </w:rPr>
            </w:pPr>
          </w:p>
        </w:tc>
        <w:tc>
          <w:tcPr>
            <w:tcW w:w="2112" w:type="dxa"/>
            <w:shd w:val="clear" w:color="auto" w:fill="0070C0"/>
          </w:tcPr>
          <w:p w14:paraId="17D2DEAC" w14:textId="44AB0371" w:rsidR="002944BF" w:rsidRPr="00884521" w:rsidRDefault="002944BF" w:rsidP="002B2A53">
            <w:pPr>
              <w:rPr>
                <w:rFonts w:ascii="Century Gothic" w:hAnsi="Century Gothic"/>
                <w:b/>
                <w:color w:val="FFFFFF" w:themeColor="background1"/>
                <w:sz w:val="18"/>
                <w:szCs w:val="18"/>
              </w:rPr>
            </w:pPr>
            <w:r>
              <w:rPr>
                <w:rFonts w:ascii="Century Gothic" w:hAnsi="Century Gothic"/>
                <w:b/>
                <w:color w:val="FFFFFF" w:themeColor="background1"/>
                <w:sz w:val="18"/>
                <w:szCs w:val="18"/>
              </w:rPr>
              <w:t>Being Me in My World</w:t>
            </w:r>
          </w:p>
        </w:tc>
        <w:tc>
          <w:tcPr>
            <w:tcW w:w="2448" w:type="dxa"/>
            <w:shd w:val="clear" w:color="auto" w:fill="0070C0"/>
          </w:tcPr>
          <w:p w14:paraId="1F190FBA" w14:textId="090BC16A" w:rsidR="002944BF" w:rsidRPr="00884521" w:rsidRDefault="002944BF" w:rsidP="002B2A53">
            <w:pPr>
              <w:rPr>
                <w:rFonts w:ascii="Century Gothic" w:hAnsi="Century Gothic"/>
                <w:b/>
                <w:color w:val="FFFFFF" w:themeColor="background1"/>
                <w:sz w:val="18"/>
                <w:szCs w:val="18"/>
              </w:rPr>
            </w:pPr>
            <w:r>
              <w:rPr>
                <w:rFonts w:ascii="Century Gothic" w:hAnsi="Century Gothic"/>
                <w:b/>
                <w:color w:val="FFFFFF" w:themeColor="background1"/>
                <w:sz w:val="18"/>
                <w:szCs w:val="18"/>
              </w:rPr>
              <w:t>Celebrating Differences</w:t>
            </w:r>
          </w:p>
        </w:tc>
        <w:tc>
          <w:tcPr>
            <w:tcW w:w="2409" w:type="dxa"/>
            <w:shd w:val="clear" w:color="auto" w:fill="0070C0"/>
          </w:tcPr>
          <w:p w14:paraId="1F7D1BB4" w14:textId="63386251" w:rsidR="002944BF" w:rsidRPr="00884521" w:rsidRDefault="002944BF" w:rsidP="002B2A53">
            <w:pPr>
              <w:rPr>
                <w:rFonts w:ascii="Century Gothic" w:hAnsi="Century Gothic"/>
                <w:b/>
                <w:color w:val="FFFFFF" w:themeColor="background1"/>
                <w:sz w:val="18"/>
                <w:szCs w:val="18"/>
              </w:rPr>
            </w:pPr>
            <w:r>
              <w:rPr>
                <w:rFonts w:ascii="Century Gothic" w:hAnsi="Century Gothic"/>
                <w:b/>
                <w:color w:val="FFFFFF" w:themeColor="background1"/>
                <w:sz w:val="18"/>
                <w:szCs w:val="18"/>
              </w:rPr>
              <w:t>Dreams and Goals</w:t>
            </w:r>
          </w:p>
        </w:tc>
        <w:tc>
          <w:tcPr>
            <w:tcW w:w="2410" w:type="dxa"/>
            <w:shd w:val="clear" w:color="auto" w:fill="0070C0"/>
          </w:tcPr>
          <w:p w14:paraId="6562446F" w14:textId="31CDF2BE" w:rsidR="002944BF" w:rsidRPr="00884521" w:rsidRDefault="002944BF" w:rsidP="002B2A53">
            <w:pPr>
              <w:rPr>
                <w:rFonts w:ascii="Century Gothic" w:hAnsi="Century Gothic"/>
                <w:b/>
                <w:color w:val="FFFFFF" w:themeColor="background1"/>
                <w:sz w:val="18"/>
                <w:szCs w:val="18"/>
              </w:rPr>
            </w:pPr>
            <w:r>
              <w:rPr>
                <w:rFonts w:ascii="Century Gothic" w:hAnsi="Century Gothic"/>
                <w:b/>
                <w:color w:val="FFFFFF" w:themeColor="background1"/>
                <w:sz w:val="18"/>
                <w:szCs w:val="18"/>
              </w:rPr>
              <w:t>Healthy Me</w:t>
            </w:r>
          </w:p>
        </w:tc>
        <w:tc>
          <w:tcPr>
            <w:tcW w:w="2126" w:type="dxa"/>
            <w:shd w:val="clear" w:color="auto" w:fill="0070C0"/>
          </w:tcPr>
          <w:p w14:paraId="05E83423" w14:textId="12C9CAA6" w:rsidR="002944BF" w:rsidRPr="00884521" w:rsidRDefault="002944BF" w:rsidP="002B2A53">
            <w:pPr>
              <w:rPr>
                <w:rFonts w:ascii="Century Gothic" w:hAnsi="Century Gothic"/>
                <w:b/>
                <w:color w:val="FFFFFF" w:themeColor="background1"/>
                <w:sz w:val="18"/>
                <w:szCs w:val="18"/>
              </w:rPr>
            </w:pPr>
            <w:r>
              <w:rPr>
                <w:rFonts w:ascii="Century Gothic" w:hAnsi="Century Gothic"/>
                <w:b/>
                <w:color w:val="FFFFFF" w:themeColor="background1"/>
                <w:sz w:val="18"/>
                <w:szCs w:val="18"/>
              </w:rPr>
              <w:t>Relationships</w:t>
            </w:r>
          </w:p>
        </w:tc>
        <w:tc>
          <w:tcPr>
            <w:tcW w:w="2268" w:type="dxa"/>
            <w:shd w:val="clear" w:color="auto" w:fill="0070C0"/>
          </w:tcPr>
          <w:p w14:paraId="5B528EE8" w14:textId="7E52058C" w:rsidR="002944BF" w:rsidRPr="00884521" w:rsidRDefault="002944BF" w:rsidP="002B2A53">
            <w:pPr>
              <w:rPr>
                <w:rFonts w:ascii="Century Gothic" w:hAnsi="Century Gothic"/>
                <w:b/>
                <w:color w:val="FFFFFF" w:themeColor="background1"/>
                <w:sz w:val="18"/>
                <w:szCs w:val="18"/>
              </w:rPr>
            </w:pPr>
            <w:r>
              <w:rPr>
                <w:rFonts w:ascii="Century Gothic" w:hAnsi="Century Gothic"/>
                <w:b/>
                <w:color w:val="FFFFFF" w:themeColor="background1"/>
                <w:sz w:val="18"/>
                <w:szCs w:val="18"/>
              </w:rPr>
              <w:t>Changing Me</w:t>
            </w:r>
          </w:p>
        </w:tc>
      </w:tr>
      <w:tr w:rsidR="002944BF" w:rsidRPr="00884521" w14:paraId="13893353" w14:textId="77777777" w:rsidTr="002944BF">
        <w:trPr>
          <w:trHeight w:val="251"/>
        </w:trPr>
        <w:tc>
          <w:tcPr>
            <w:tcW w:w="1531" w:type="dxa"/>
            <w:vMerge/>
          </w:tcPr>
          <w:p w14:paraId="32C1972B" w14:textId="77777777" w:rsidR="002944BF" w:rsidRPr="00884521" w:rsidRDefault="002944BF" w:rsidP="006835E5">
            <w:pPr>
              <w:rPr>
                <w:rFonts w:ascii="Century Gothic" w:hAnsi="Century Gothic"/>
                <w:b/>
                <w:color w:val="70AD47" w:themeColor="accent6"/>
                <w:sz w:val="18"/>
                <w:szCs w:val="18"/>
                <w:lang w:val="en-GB"/>
              </w:rPr>
            </w:pPr>
          </w:p>
        </w:tc>
        <w:tc>
          <w:tcPr>
            <w:tcW w:w="2112" w:type="dxa"/>
            <w:shd w:val="clear" w:color="auto" w:fill="FFFFFF" w:themeFill="background1"/>
          </w:tcPr>
          <w:p w14:paraId="7B53C4E5" w14:textId="77777777" w:rsidR="002944BF" w:rsidRPr="002944BF" w:rsidRDefault="002944BF" w:rsidP="00B72349">
            <w:pPr>
              <w:pStyle w:val="Default"/>
              <w:rPr>
                <w:rFonts w:cstheme="majorHAnsi"/>
                <w:color w:val="auto"/>
                <w:sz w:val="16"/>
                <w:szCs w:val="16"/>
              </w:rPr>
            </w:pPr>
          </w:p>
          <w:p w14:paraId="57B5755C" w14:textId="77777777" w:rsidR="002944BF" w:rsidRPr="002944BF" w:rsidRDefault="002944BF" w:rsidP="00B72349">
            <w:pPr>
              <w:pStyle w:val="Pa2"/>
              <w:spacing w:line="240" w:lineRule="auto"/>
              <w:ind w:left="37"/>
              <w:rPr>
                <w:rStyle w:val="A1"/>
                <w:rFonts w:ascii="Century Gothic" w:hAnsi="Century Gothic" w:cstheme="majorHAnsi"/>
                <w:color w:val="auto"/>
                <w:sz w:val="16"/>
                <w:szCs w:val="16"/>
              </w:rPr>
            </w:pPr>
            <w:r w:rsidRPr="002944BF">
              <w:rPr>
                <w:rStyle w:val="A1"/>
                <w:rFonts w:ascii="Century Gothic" w:hAnsi="Century Gothic" w:cstheme="majorHAnsi"/>
                <w:color w:val="auto"/>
                <w:sz w:val="16"/>
                <w:szCs w:val="16"/>
              </w:rPr>
              <w:t xml:space="preserve">Understand that their choices have consequences </w:t>
            </w:r>
          </w:p>
          <w:p w14:paraId="6764211D" w14:textId="77777777" w:rsidR="002944BF" w:rsidRPr="002944BF" w:rsidRDefault="002944BF" w:rsidP="00B72349">
            <w:pPr>
              <w:pStyle w:val="Default"/>
              <w:ind w:left="37"/>
              <w:rPr>
                <w:rFonts w:cstheme="majorHAnsi"/>
                <w:color w:val="auto"/>
                <w:sz w:val="16"/>
                <w:szCs w:val="16"/>
              </w:rPr>
            </w:pPr>
          </w:p>
          <w:p w14:paraId="07573572" w14:textId="77777777" w:rsidR="002944BF" w:rsidRPr="002944BF" w:rsidRDefault="002944BF" w:rsidP="00B72349">
            <w:pPr>
              <w:pStyle w:val="Pa2"/>
              <w:spacing w:line="240" w:lineRule="auto"/>
              <w:ind w:left="37"/>
              <w:rPr>
                <w:rFonts w:ascii="Century Gothic" w:hAnsi="Century Gothic" w:cstheme="majorHAnsi"/>
                <w:sz w:val="16"/>
                <w:szCs w:val="16"/>
              </w:rPr>
            </w:pPr>
            <w:r w:rsidRPr="002944BF">
              <w:rPr>
                <w:rStyle w:val="A1"/>
                <w:rFonts w:ascii="Century Gothic" w:hAnsi="Century Gothic" w:cstheme="majorHAnsi"/>
                <w:color w:val="auto"/>
                <w:sz w:val="16"/>
                <w:szCs w:val="16"/>
              </w:rPr>
              <w:t xml:space="preserve">Understand that their views are important </w:t>
            </w:r>
          </w:p>
          <w:p w14:paraId="37AA1D13" w14:textId="77777777" w:rsidR="002944BF" w:rsidRPr="002944BF" w:rsidRDefault="002944BF" w:rsidP="00B72349">
            <w:pPr>
              <w:pStyle w:val="Default"/>
              <w:ind w:left="37"/>
              <w:rPr>
                <w:rFonts w:cstheme="majorHAnsi"/>
                <w:color w:val="auto"/>
                <w:sz w:val="16"/>
                <w:szCs w:val="16"/>
              </w:rPr>
            </w:pPr>
          </w:p>
          <w:p w14:paraId="142A2065" w14:textId="77777777" w:rsidR="002944BF" w:rsidRPr="002944BF" w:rsidRDefault="002944BF" w:rsidP="00B72349">
            <w:pPr>
              <w:pStyle w:val="Pa2"/>
              <w:spacing w:line="240" w:lineRule="auto"/>
              <w:ind w:left="37"/>
              <w:rPr>
                <w:rStyle w:val="A1"/>
                <w:rFonts w:ascii="Century Gothic" w:hAnsi="Century Gothic" w:cstheme="majorHAnsi"/>
                <w:color w:val="auto"/>
                <w:sz w:val="16"/>
                <w:szCs w:val="16"/>
              </w:rPr>
            </w:pPr>
            <w:r w:rsidRPr="002944BF">
              <w:rPr>
                <w:rStyle w:val="A1"/>
                <w:rFonts w:ascii="Century Gothic" w:hAnsi="Century Gothic" w:cstheme="majorHAnsi"/>
                <w:color w:val="auto"/>
                <w:sz w:val="16"/>
                <w:szCs w:val="16"/>
              </w:rPr>
              <w:t xml:space="preserve">Understand the rights and responsibilities of a member of a class </w:t>
            </w:r>
          </w:p>
          <w:p w14:paraId="4E060E6C" w14:textId="2E2A0EA9" w:rsidR="002944BF" w:rsidRPr="002944BF" w:rsidRDefault="002944BF" w:rsidP="00EE2404">
            <w:pPr>
              <w:rPr>
                <w:rFonts w:ascii="Century Gothic" w:hAnsi="Century Gothic"/>
                <w:sz w:val="16"/>
                <w:szCs w:val="16"/>
                <w:lang w:val="en-GB"/>
              </w:rPr>
            </w:pPr>
          </w:p>
        </w:tc>
        <w:tc>
          <w:tcPr>
            <w:tcW w:w="2448" w:type="dxa"/>
            <w:shd w:val="clear" w:color="auto" w:fill="FFFFFF" w:themeFill="background1"/>
          </w:tcPr>
          <w:p w14:paraId="2B781709" w14:textId="77777777" w:rsidR="002944BF" w:rsidRPr="002944BF" w:rsidRDefault="002944BF" w:rsidP="00B72349">
            <w:pPr>
              <w:pStyle w:val="Pa2"/>
              <w:spacing w:line="240" w:lineRule="auto"/>
              <w:rPr>
                <w:rStyle w:val="A1"/>
                <w:rFonts w:ascii="Century Gothic" w:hAnsi="Century Gothic" w:cstheme="majorHAnsi"/>
                <w:color w:val="auto"/>
                <w:sz w:val="16"/>
                <w:szCs w:val="16"/>
              </w:rPr>
            </w:pPr>
            <w:r w:rsidRPr="002944BF">
              <w:rPr>
                <w:rStyle w:val="A1"/>
                <w:rFonts w:ascii="Century Gothic" w:hAnsi="Century Gothic" w:cstheme="majorHAnsi"/>
                <w:color w:val="auto"/>
                <w:sz w:val="16"/>
                <w:szCs w:val="16"/>
              </w:rPr>
              <w:t xml:space="preserve">Know what bullying means </w:t>
            </w:r>
          </w:p>
          <w:p w14:paraId="39188EDC" w14:textId="77777777" w:rsidR="002944BF" w:rsidRPr="002944BF" w:rsidRDefault="002944BF" w:rsidP="00B72349">
            <w:pPr>
              <w:pStyle w:val="Default"/>
              <w:rPr>
                <w:rFonts w:cstheme="majorHAnsi"/>
                <w:color w:val="auto"/>
                <w:sz w:val="16"/>
                <w:szCs w:val="16"/>
              </w:rPr>
            </w:pPr>
          </w:p>
          <w:p w14:paraId="7E2D588C" w14:textId="77777777" w:rsidR="002944BF" w:rsidRPr="002944BF" w:rsidRDefault="002944BF" w:rsidP="00B72349">
            <w:pPr>
              <w:pStyle w:val="Pa2"/>
              <w:spacing w:line="240" w:lineRule="auto"/>
              <w:rPr>
                <w:rStyle w:val="A1"/>
                <w:rFonts w:ascii="Century Gothic" w:hAnsi="Century Gothic" w:cstheme="majorHAnsi"/>
                <w:color w:val="auto"/>
                <w:sz w:val="16"/>
                <w:szCs w:val="16"/>
              </w:rPr>
            </w:pPr>
            <w:r w:rsidRPr="002944BF">
              <w:rPr>
                <w:rStyle w:val="A1"/>
                <w:rFonts w:ascii="Century Gothic" w:hAnsi="Century Gothic" w:cstheme="majorHAnsi"/>
                <w:color w:val="auto"/>
                <w:sz w:val="16"/>
                <w:szCs w:val="16"/>
              </w:rPr>
              <w:t xml:space="preserve">Know who to tell if they or someone else is being bullied or is feeling unhappy </w:t>
            </w:r>
          </w:p>
          <w:p w14:paraId="2CAAEFC4" w14:textId="77777777" w:rsidR="002944BF" w:rsidRPr="002944BF" w:rsidRDefault="002944BF" w:rsidP="00B72349">
            <w:pPr>
              <w:pStyle w:val="Default"/>
              <w:rPr>
                <w:rFonts w:cstheme="majorHAnsi"/>
                <w:color w:val="auto"/>
                <w:sz w:val="16"/>
                <w:szCs w:val="16"/>
              </w:rPr>
            </w:pPr>
          </w:p>
          <w:p w14:paraId="34BD0440" w14:textId="77777777" w:rsidR="002944BF" w:rsidRPr="002944BF" w:rsidRDefault="002944BF" w:rsidP="00B72349">
            <w:pPr>
              <w:widowControl w:val="0"/>
              <w:autoSpaceDE w:val="0"/>
              <w:autoSpaceDN w:val="0"/>
              <w:ind w:right="464"/>
              <w:rPr>
                <w:rStyle w:val="A1"/>
                <w:rFonts w:ascii="Century Gothic" w:hAnsi="Century Gothic" w:cstheme="majorHAnsi"/>
                <w:color w:val="auto"/>
                <w:sz w:val="16"/>
                <w:szCs w:val="16"/>
              </w:rPr>
            </w:pPr>
            <w:r w:rsidRPr="002944BF">
              <w:rPr>
                <w:rStyle w:val="A1"/>
                <w:rFonts w:ascii="Century Gothic" w:hAnsi="Century Gothic" w:cstheme="majorHAnsi"/>
                <w:color w:val="auto"/>
                <w:sz w:val="16"/>
                <w:szCs w:val="16"/>
              </w:rPr>
              <w:t>Know that people are unique and that it is OK to be different</w:t>
            </w:r>
          </w:p>
          <w:p w14:paraId="2D4C614A" w14:textId="1A942866" w:rsidR="002944BF" w:rsidRPr="002944BF" w:rsidRDefault="002944BF" w:rsidP="00EE2404">
            <w:pPr>
              <w:rPr>
                <w:rFonts w:ascii="Century Gothic" w:hAnsi="Century Gothic"/>
                <w:sz w:val="16"/>
                <w:szCs w:val="16"/>
                <w:lang w:val="en-GB"/>
              </w:rPr>
            </w:pPr>
          </w:p>
        </w:tc>
        <w:tc>
          <w:tcPr>
            <w:tcW w:w="2409" w:type="dxa"/>
            <w:shd w:val="clear" w:color="auto" w:fill="FFFFFF" w:themeFill="background1"/>
          </w:tcPr>
          <w:p w14:paraId="44F1CEE8" w14:textId="77777777" w:rsidR="002944BF" w:rsidRPr="002944BF" w:rsidRDefault="002944BF" w:rsidP="00B72349">
            <w:pPr>
              <w:pStyle w:val="Pa2"/>
              <w:spacing w:line="240" w:lineRule="auto"/>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 xml:space="preserve">Know how to set simple goals </w:t>
            </w:r>
          </w:p>
          <w:p w14:paraId="0B9B82BC" w14:textId="77777777" w:rsidR="002944BF" w:rsidRPr="002944BF" w:rsidRDefault="002944BF" w:rsidP="00B72349">
            <w:pPr>
              <w:pStyle w:val="Default"/>
              <w:rPr>
                <w:rFonts w:cstheme="minorHAnsi"/>
                <w:color w:val="auto"/>
                <w:sz w:val="16"/>
                <w:szCs w:val="16"/>
              </w:rPr>
            </w:pPr>
          </w:p>
          <w:p w14:paraId="67F321B7" w14:textId="77777777" w:rsidR="002944BF" w:rsidRPr="002944BF" w:rsidRDefault="002944BF" w:rsidP="00B72349">
            <w:pPr>
              <w:pStyle w:val="Pa2"/>
              <w:spacing w:line="240" w:lineRule="auto"/>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 xml:space="preserve">Know how to achieve a goal </w:t>
            </w:r>
          </w:p>
          <w:p w14:paraId="756144E4" w14:textId="77777777" w:rsidR="002944BF" w:rsidRPr="002944BF" w:rsidRDefault="002944BF" w:rsidP="00B72349">
            <w:pPr>
              <w:pStyle w:val="Pa2"/>
              <w:spacing w:line="240" w:lineRule="auto"/>
              <w:rPr>
                <w:rStyle w:val="A1"/>
                <w:rFonts w:ascii="Century Gothic" w:hAnsi="Century Gothic" w:cstheme="minorHAnsi"/>
                <w:color w:val="auto"/>
                <w:sz w:val="16"/>
                <w:szCs w:val="16"/>
              </w:rPr>
            </w:pPr>
          </w:p>
          <w:p w14:paraId="2F9CCFBF" w14:textId="77777777" w:rsidR="002944BF" w:rsidRPr="002944BF" w:rsidRDefault="002944BF" w:rsidP="00B72349">
            <w:pPr>
              <w:pStyle w:val="Pa2"/>
              <w:spacing w:line="240" w:lineRule="auto"/>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Know how to identify obstacles which make achieving their goals difficult and work out how to overcome them</w:t>
            </w:r>
          </w:p>
          <w:p w14:paraId="2DDAA209" w14:textId="77777777" w:rsidR="002944BF" w:rsidRPr="002944BF" w:rsidRDefault="002944BF" w:rsidP="00B72349">
            <w:pPr>
              <w:pStyle w:val="Default"/>
              <w:rPr>
                <w:rFonts w:cstheme="minorHAnsi"/>
                <w:color w:val="auto"/>
                <w:sz w:val="16"/>
                <w:szCs w:val="16"/>
              </w:rPr>
            </w:pPr>
          </w:p>
          <w:p w14:paraId="37871055" w14:textId="77777777" w:rsidR="002944BF" w:rsidRPr="002944BF" w:rsidRDefault="002944BF" w:rsidP="00B72349">
            <w:pPr>
              <w:pStyle w:val="Pa2"/>
              <w:spacing w:line="240" w:lineRule="auto"/>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Know when a goal has been achieved</w:t>
            </w:r>
          </w:p>
          <w:p w14:paraId="77530C82" w14:textId="04363208" w:rsidR="002944BF" w:rsidRPr="002944BF" w:rsidRDefault="002944BF" w:rsidP="00EE2404">
            <w:pPr>
              <w:rPr>
                <w:rFonts w:ascii="Century Gothic" w:hAnsi="Century Gothic"/>
                <w:sz w:val="16"/>
                <w:szCs w:val="16"/>
                <w:lang w:val="en-GB"/>
              </w:rPr>
            </w:pPr>
          </w:p>
        </w:tc>
        <w:tc>
          <w:tcPr>
            <w:tcW w:w="2410" w:type="dxa"/>
            <w:shd w:val="clear" w:color="auto" w:fill="FFFFFF" w:themeFill="background1"/>
          </w:tcPr>
          <w:p w14:paraId="498C7765" w14:textId="77777777" w:rsidR="002944BF" w:rsidRPr="002944BF" w:rsidRDefault="002944BF" w:rsidP="002944BF">
            <w:pPr>
              <w:pStyle w:val="Pa2"/>
              <w:spacing w:line="240" w:lineRule="auto"/>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 xml:space="preserve">Know the difference between being healthy and unhealthy </w:t>
            </w:r>
          </w:p>
          <w:p w14:paraId="2CCD2B3E" w14:textId="77777777" w:rsidR="002944BF" w:rsidRPr="002944BF" w:rsidRDefault="002944BF" w:rsidP="002944BF">
            <w:pPr>
              <w:pStyle w:val="Default"/>
              <w:rPr>
                <w:rFonts w:cstheme="minorHAnsi"/>
                <w:color w:val="auto"/>
                <w:sz w:val="16"/>
                <w:szCs w:val="16"/>
              </w:rPr>
            </w:pPr>
          </w:p>
          <w:p w14:paraId="7650B895" w14:textId="77777777" w:rsidR="002944BF" w:rsidRPr="002944BF" w:rsidRDefault="002944BF" w:rsidP="002944BF">
            <w:pPr>
              <w:pStyle w:val="Default"/>
              <w:rPr>
                <w:rFonts w:cstheme="minorHAnsi"/>
                <w:color w:val="auto"/>
                <w:sz w:val="16"/>
                <w:szCs w:val="16"/>
              </w:rPr>
            </w:pPr>
          </w:p>
          <w:p w14:paraId="11C63001" w14:textId="77777777" w:rsidR="002944BF" w:rsidRPr="002944BF" w:rsidRDefault="002944BF" w:rsidP="002944BF">
            <w:pPr>
              <w:pStyle w:val="Pa2"/>
              <w:spacing w:line="240" w:lineRule="auto"/>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 xml:space="preserve">Know how to make healthy lifestyle choices </w:t>
            </w:r>
          </w:p>
          <w:p w14:paraId="7B2C6436" w14:textId="77777777" w:rsidR="002944BF" w:rsidRPr="002944BF" w:rsidRDefault="002944BF" w:rsidP="002944BF">
            <w:pPr>
              <w:pStyle w:val="Default"/>
              <w:rPr>
                <w:rFonts w:cstheme="minorHAnsi"/>
                <w:color w:val="auto"/>
                <w:sz w:val="16"/>
                <w:szCs w:val="16"/>
              </w:rPr>
            </w:pPr>
          </w:p>
          <w:p w14:paraId="710D6140" w14:textId="77777777" w:rsidR="002944BF" w:rsidRPr="002944BF" w:rsidRDefault="002944BF" w:rsidP="002944BF">
            <w:pPr>
              <w:pStyle w:val="Pa2"/>
              <w:spacing w:line="240" w:lineRule="auto"/>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 xml:space="preserve">Know that all household products, including medicines, can be harmful if not used properly </w:t>
            </w:r>
          </w:p>
          <w:p w14:paraId="4949EDC3" w14:textId="77777777" w:rsidR="002944BF" w:rsidRPr="002944BF" w:rsidRDefault="002944BF" w:rsidP="002944BF">
            <w:pPr>
              <w:pStyle w:val="Pa2"/>
              <w:spacing w:line="240" w:lineRule="auto"/>
              <w:rPr>
                <w:rStyle w:val="A1"/>
                <w:rFonts w:ascii="Century Gothic" w:hAnsi="Century Gothic" w:cstheme="minorHAnsi"/>
                <w:color w:val="auto"/>
                <w:sz w:val="16"/>
                <w:szCs w:val="16"/>
              </w:rPr>
            </w:pPr>
          </w:p>
          <w:p w14:paraId="34333E69" w14:textId="77777777" w:rsidR="002944BF" w:rsidRPr="002944BF" w:rsidRDefault="002944BF" w:rsidP="002944BF">
            <w:pPr>
              <w:pStyle w:val="Pa2"/>
              <w:spacing w:line="240" w:lineRule="auto"/>
              <w:rPr>
                <w:rFonts w:ascii="Century Gothic" w:hAnsi="Century Gothic" w:cstheme="minorHAnsi"/>
                <w:sz w:val="16"/>
                <w:szCs w:val="16"/>
              </w:rPr>
            </w:pPr>
            <w:r w:rsidRPr="002944BF">
              <w:rPr>
                <w:rStyle w:val="A1"/>
                <w:rFonts w:ascii="Century Gothic" w:hAnsi="Century Gothic" w:cstheme="minorHAnsi"/>
                <w:color w:val="auto"/>
                <w:sz w:val="16"/>
                <w:szCs w:val="16"/>
              </w:rPr>
              <w:t>Know how to keep safe when crossing the road</w:t>
            </w:r>
          </w:p>
          <w:p w14:paraId="5176D315" w14:textId="37F9C638" w:rsidR="002944BF" w:rsidRPr="002944BF" w:rsidRDefault="002944BF" w:rsidP="00EE2404">
            <w:pPr>
              <w:rPr>
                <w:rFonts w:ascii="Century Gothic" w:hAnsi="Century Gothic"/>
                <w:sz w:val="16"/>
                <w:szCs w:val="16"/>
                <w:lang w:val="en-GB"/>
              </w:rPr>
            </w:pPr>
          </w:p>
        </w:tc>
        <w:tc>
          <w:tcPr>
            <w:tcW w:w="2126" w:type="dxa"/>
            <w:shd w:val="clear" w:color="auto" w:fill="FFFFFF" w:themeFill="background1"/>
          </w:tcPr>
          <w:p w14:paraId="0F5D3D52" w14:textId="77777777" w:rsidR="002944BF" w:rsidRPr="002944BF" w:rsidRDefault="002944BF" w:rsidP="002944BF">
            <w:pPr>
              <w:pStyle w:val="Pa2"/>
              <w:spacing w:line="240" w:lineRule="auto"/>
              <w:rPr>
                <w:rFonts w:ascii="Century Gothic" w:hAnsi="Century Gothic" w:cstheme="minorHAnsi"/>
                <w:sz w:val="16"/>
                <w:szCs w:val="16"/>
              </w:rPr>
            </w:pPr>
            <w:r w:rsidRPr="002944BF">
              <w:rPr>
                <w:rStyle w:val="A1"/>
                <w:rFonts w:ascii="Century Gothic" w:hAnsi="Century Gothic" w:cstheme="minorHAnsi"/>
                <w:color w:val="auto"/>
                <w:sz w:val="16"/>
                <w:szCs w:val="16"/>
              </w:rPr>
              <w:t xml:space="preserve">Know that everyone’s family is different </w:t>
            </w:r>
          </w:p>
          <w:p w14:paraId="07061D34" w14:textId="77777777" w:rsidR="002944BF" w:rsidRPr="002944BF" w:rsidRDefault="002944BF" w:rsidP="002944BF">
            <w:pPr>
              <w:pStyle w:val="Default"/>
              <w:rPr>
                <w:rFonts w:cstheme="minorHAnsi"/>
                <w:color w:val="auto"/>
                <w:sz w:val="16"/>
                <w:szCs w:val="16"/>
              </w:rPr>
            </w:pPr>
          </w:p>
          <w:p w14:paraId="109B0007" w14:textId="77777777" w:rsidR="002944BF" w:rsidRPr="002944BF" w:rsidRDefault="002944BF" w:rsidP="002944BF">
            <w:pPr>
              <w:pStyle w:val="Pa2"/>
              <w:spacing w:line="240" w:lineRule="auto"/>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Know that families are founded on belonging, love and care</w:t>
            </w:r>
          </w:p>
          <w:p w14:paraId="255CBF7F" w14:textId="77777777" w:rsidR="002944BF" w:rsidRPr="002944BF" w:rsidRDefault="002944BF" w:rsidP="002944BF">
            <w:pPr>
              <w:pStyle w:val="Pa2"/>
              <w:spacing w:line="240" w:lineRule="auto"/>
              <w:rPr>
                <w:rStyle w:val="A1"/>
                <w:rFonts w:ascii="Century Gothic" w:hAnsi="Century Gothic" w:cstheme="minorHAnsi"/>
                <w:color w:val="auto"/>
                <w:sz w:val="16"/>
                <w:szCs w:val="16"/>
              </w:rPr>
            </w:pPr>
          </w:p>
          <w:p w14:paraId="722B3264" w14:textId="77777777" w:rsidR="002944BF" w:rsidRPr="002944BF" w:rsidRDefault="002944BF" w:rsidP="002944BF">
            <w:pPr>
              <w:pStyle w:val="Pa2"/>
              <w:spacing w:line="240" w:lineRule="auto"/>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 xml:space="preserve">Know that physical contact can be used as a greeting </w:t>
            </w:r>
          </w:p>
          <w:p w14:paraId="7E391C90" w14:textId="77777777" w:rsidR="002944BF" w:rsidRPr="002944BF" w:rsidRDefault="002944BF" w:rsidP="002944BF">
            <w:pPr>
              <w:pStyle w:val="Default"/>
              <w:rPr>
                <w:rFonts w:cstheme="minorHAnsi"/>
                <w:color w:val="auto"/>
                <w:sz w:val="16"/>
                <w:szCs w:val="16"/>
              </w:rPr>
            </w:pPr>
          </w:p>
          <w:p w14:paraId="7009B26D" w14:textId="77777777" w:rsidR="002944BF" w:rsidRPr="002944BF" w:rsidRDefault="002944BF" w:rsidP="002944BF">
            <w:pPr>
              <w:pStyle w:val="Pa2"/>
              <w:spacing w:line="240" w:lineRule="auto"/>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 xml:space="preserve">Know how to make a friend </w:t>
            </w:r>
          </w:p>
          <w:p w14:paraId="3F0EF203" w14:textId="77777777" w:rsidR="002944BF" w:rsidRPr="002944BF" w:rsidRDefault="002944BF" w:rsidP="002944BF">
            <w:pPr>
              <w:pStyle w:val="Pa2"/>
              <w:spacing w:line="240" w:lineRule="auto"/>
              <w:rPr>
                <w:rStyle w:val="A1"/>
                <w:rFonts w:ascii="Century Gothic" w:hAnsi="Century Gothic" w:cstheme="minorHAnsi"/>
                <w:color w:val="auto"/>
                <w:sz w:val="16"/>
                <w:szCs w:val="16"/>
              </w:rPr>
            </w:pPr>
          </w:p>
          <w:p w14:paraId="3B674504" w14:textId="77777777" w:rsidR="002944BF" w:rsidRPr="002944BF" w:rsidRDefault="002944BF" w:rsidP="002944BF">
            <w:pPr>
              <w:pStyle w:val="Pa2"/>
              <w:spacing w:line="240" w:lineRule="auto"/>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Know who to ask for help in the school community</w:t>
            </w:r>
          </w:p>
          <w:p w14:paraId="7CDC6BA2" w14:textId="77880376" w:rsidR="002944BF" w:rsidRPr="002944BF" w:rsidRDefault="002944BF" w:rsidP="00EE2404">
            <w:pPr>
              <w:rPr>
                <w:rFonts w:ascii="Century Gothic" w:hAnsi="Century Gothic"/>
                <w:sz w:val="16"/>
                <w:szCs w:val="16"/>
                <w:lang w:val="en-GB"/>
              </w:rPr>
            </w:pPr>
          </w:p>
        </w:tc>
        <w:tc>
          <w:tcPr>
            <w:tcW w:w="2268" w:type="dxa"/>
            <w:shd w:val="clear" w:color="auto" w:fill="FFFFFF" w:themeFill="background1"/>
          </w:tcPr>
          <w:p w14:paraId="1132AA13" w14:textId="77777777" w:rsidR="002944BF" w:rsidRPr="002944BF" w:rsidRDefault="002944BF" w:rsidP="002944BF">
            <w:pPr>
              <w:pStyle w:val="Pa2"/>
              <w:spacing w:line="240" w:lineRule="auto"/>
              <w:ind w:left="13"/>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 xml:space="preserve">Know the names of male and female private body parts </w:t>
            </w:r>
          </w:p>
          <w:p w14:paraId="5FB34250" w14:textId="77777777" w:rsidR="002944BF" w:rsidRPr="002944BF" w:rsidRDefault="002944BF" w:rsidP="002944BF">
            <w:pPr>
              <w:pStyle w:val="Default"/>
              <w:ind w:left="13"/>
              <w:rPr>
                <w:rFonts w:cstheme="minorHAnsi"/>
                <w:color w:val="auto"/>
                <w:sz w:val="16"/>
                <w:szCs w:val="16"/>
              </w:rPr>
            </w:pPr>
          </w:p>
          <w:p w14:paraId="7B03E5BA" w14:textId="77777777" w:rsidR="002944BF" w:rsidRPr="002944BF" w:rsidRDefault="002944BF" w:rsidP="002944BF">
            <w:pPr>
              <w:pStyle w:val="Pa2"/>
              <w:spacing w:line="240" w:lineRule="auto"/>
              <w:ind w:left="13"/>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 xml:space="preserve">Know that there are correct names for private body parts and nicknames, and when to use them </w:t>
            </w:r>
          </w:p>
          <w:p w14:paraId="5F911BA3" w14:textId="77777777" w:rsidR="002944BF" w:rsidRPr="002944BF" w:rsidRDefault="002944BF" w:rsidP="002944BF">
            <w:pPr>
              <w:pStyle w:val="Default"/>
              <w:ind w:left="13"/>
              <w:rPr>
                <w:rFonts w:cstheme="minorHAnsi"/>
                <w:color w:val="auto"/>
                <w:sz w:val="16"/>
                <w:szCs w:val="16"/>
              </w:rPr>
            </w:pPr>
          </w:p>
          <w:p w14:paraId="5CDE1AD9" w14:textId="77777777" w:rsidR="002944BF" w:rsidRPr="002944BF" w:rsidRDefault="002944BF" w:rsidP="002944BF">
            <w:pPr>
              <w:pStyle w:val="Pa2"/>
              <w:spacing w:line="240" w:lineRule="auto"/>
              <w:ind w:left="13"/>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 xml:space="preserve">Know which parts of the body are private and that they belong to that person and that nobody has the right to hurt these </w:t>
            </w:r>
          </w:p>
          <w:p w14:paraId="4FB8E07B" w14:textId="77777777" w:rsidR="002944BF" w:rsidRPr="002944BF" w:rsidRDefault="002944BF" w:rsidP="002944BF">
            <w:pPr>
              <w:pStyle w:val="Default"/>
              <w:ind w:left="13"/>
              <w:rPr>
                <w:rFonts w:cstheme="minorHAnsi"/>
                <w:color w:val="auto"/>
                <w:sz w:val="16"/>
                <w:szCs w:val="16"/>
              </w:rPr>
            </w:pPr>
          </w:p>
          <w:p w14:paraId="0288ACDF" w14:textId="77777777" w:rsidR="002944BF" w:rsidRPr="002944BF" w:rsidRDefault="002944BF" w:rsidP="002944BF">
            <w:pPr>
              <w:pStyle w:val="Pa2"/>
              <w:spacing w:line="240" w:lineRule="auto"/>
              <w:ind w:left="13"/>
              <w:rPr>
                <w:rStyle w:val="A1"/>
                <w:rFonts w:ascii="Century Gothic" w:hAnsi="Century Gothic" w:cstheme="minorHAnsi"/>
                <w:color w:val="auto"/>
                <w:sz w:val="16"/>
                <w:szCs w:val="16"/>
              </w:rPr>
            </w:pPr>
            <w:r w:rsidRPr="002944BF">
              <w:rPr>
                <w:rStyle w:val="A1"/>
                <w:rFonts w:ascii="Century Gothic" w:hAnsi="Century Gothic" w:cstheme="minorHAnsi"/>
                <w:color w:val="auto"/>
                <w:sz w:val="16"/>
                <w:szCs w:val="16"/>
              </w:rPr>
              <w:t>Know who to ask for help if they are worried or frightened</w:t>
            </w:r>
          </w:p>
          <w:p w14:paraId="2764E4D2" w14:textId="099D6DC0" w:rsidR="002944BF" w:rsidRPr="002944BF" w:rsidRDefault="002944BF" w:rsidP="00EE2404">
            <w:pPr>
              <w:rPr>
                <w:rFonts w:ascii="Century Gothic" w:hAnsi="Century Gothic"/>
                <w:sz w:val="16"/>
                <w:szCs w:val="16"/>
                <w:lang w:val="en-GB"/>
              </w:rPr>
            </w:pPr>
          </w:p>
        </w:tc>
      </w:tr>
    </w:tbl>
    <w:p w14:paraId="1182B74B" w14:textId="68B62F74" w:rsidR="00761798" w:rsidRPr="00884521" w:rsidRDefault="00761798">
      <w:pPr>
        <w:rPr>
          <w:rFonts w:ascii="Century Gothic" w:hAnsi="Century Gothic"/>
          <w:b/>
          <w:color w:val="70AD47" w:themeColor="accent6"/>
          <w:sz w:val="18"/>
          <w:szCs w:val="18"/>
          <w:lang w:val="en-GB"/>
        </w:rPr>
      </w:pPr>
    </w:p>
    <w:tbl>
      <w:tblPr>
        <w:tblStyle w:val="TableGrid"/>
        <w:tblpPr w:leftFromText="180" w:rightFromText="180" w:vertAnchor="text" w:horzAnchor="margin" w:tblpY="41"/>
        <w:tblW w:w="0" w:type="auto"/>
        <w:tblLook w:val="04A0" w:firstRow="1" w:lastRow="0" w:firstColumn="1" w:lastColumn="0" w:noHBand="0" w:noVBand="1"/>
      </w:tblPr>
      <w:tblGrid>
        <w:gridCol w:w="1838"/>
        <w:gridCol w:w="4536"/>
        <w:gridCol w:w="4536"/>
        <w:gridCol w:w="4450"/>
      </w:tblGrid>
      <w:tr w:rsidR="0065641D" w:rsidRPr="00884521" w14:paraId="1BC813A4" w14:textId="77777777" w:rsidTr="0065641D">
        <w:trPr>
          <w:trHeight w:val="201"/>
        </w:trPr>
        <w:tc>
          <w:tcPr>
            <w:tcW w:w="1838" w:type="dxa"/>
            <w:vMerge w:val="restart"/>
          </w:tcPr>
          <w:p w14:paraId="6DDCC556" w14:textId="77777777" w:rsidR="0065641D" w:rsidRPr="007B2F07" w:rsidRDefault="0065641D" w:rsidP="0065641D">
            <w:pPr>
              <w:jc w:val="center"/>
              <w:rPr>
                <w:rFonts w:ascii="Century Gothic" w:hAnsi="Century Gothic"/>
                <w:b/>
                <w:color w:val="0070C0"/>
                <w:sz w:val="18"/>
                <w:szCs w:val="18"/>
                <w:lang w:val="en-GB"/>
              </w:rPr>
            </w:pPr>
            <w:r w:rsidRPr="007B2F07">
              <w:rPr>
                <w:rFonts w:ascii="Century Gothic" w:hAnsi="Century Gothic"/>
                <w:b/>
                <w:color w:val="0070C0"/>
                <w:sz w:val="18"/>
                <w:szCs w:val="18"/>
                <w:lang w:val="en-GB"/>
              </w:rPr>
              <w:t xml:space="preserve">Art and Design (knowledge of art and artists) </w:t>
            </w:r>
          </w:p>
          <w:p w14:paraId="498B7591" w14:textId="77777777" w:rsidR="0065641D" w:rsidRPr="00884521" w:rsidRDefault="0065641D" w:rsidP="0065641D">
            <w:pPr>
              <w:jc w:val="center"/>
              <w:rPr>
                <w:rFonts w:ascii="Century Gothic" w:hAnsi="Century Gothic"/>
                <w:b/>
                <w:bCs/>
                <w:color w:val="70AD47" w:themeColor="accent6"/>
                <w:sz w:val="18"/>
                <w:szCs w:val="18"/>
                <w:lang w:val="en-GB"/>
              </w:rPr>
            </w:pPr>
          </w:p>
          <w:p w14:paraId="062A294D" w14:textId="77777777" w:rsidR="0065641D" w:rsidRPr="00884521" w:rsidRDefault="0065641D" w:rsidP="0065641D">
            <w:pPr>
              <w:rPr>
                <w:rFonts w:ascii="Century Gothic" w:hAnsi="Century Gothic"/>
                <w:b/>
                <w:color w:val="70AD47" w:themeColor="accent6"/>
                <w:sz w:val="18"/>
                <w:szCs w:val="18"/>
                <w:lang w:val="en-GB"/>
              </w:rPr>
            </w:pPr>
          </w:p>
          <w:p w14:paraId="1A7F187C" w14:textId="77777777" w:rsidR="0065641D" w:rsidRPr="00884521" w:rsidRDefault="0065641D" w:rsidP="0065641D">
            <w:pPr>
              <w:rPr>
                <w:rFonts w:ascii="Century Gothic" w:hAnsi="Century Gothic"/>
                <w:b/>
                <w:color w:val="70AD47" w:themeColor="accent6"/>
                <w:sz w:val="18"/>
                <w:szCs w:val="18"/>
                <w:lang w:val="en-GB"/>
              </w:rPr>
            </w:pPr>
            <w:r w:rsidRPr="00884521">
              <w:rPr>
                <w:noProof/>
                <w:sz w:val="18"/>
                <w:szCs w:val="18"/>
                <w:lang w:val="en-GB" w:eastAsia="en-GB"/>
              </w:rPr>
              <w:drawing>
                <wp:anchor distT="0" distB="0" distL="114300" distR="114300" simplePos="0" relativeHeight="251766784" behindDoc="0" locked="0" layoutInCell="1" allowOverlap="1" wp14:anchorId="2A90CEC9" wp14:editId="1059B948">
                  <wp:simplePos x="0" y="0"/>
                  <wp:positionH relativeFrom="column">
                    <wp:posOffset>144145</wp:posOffset>
                  </wp:positionH>
                  <wp:positionV relativeFrom="paragraph">
                    <wp:posOffset>9207</wp:posOffset>
                  </wp:positionV>
                  <wp:extent cx="609600" cy="419100"/>
                  <wp:effectExtent l="0" t="0" r="0" b="0"/>
                  <wp:wrapNone/>
                  <wp:docPr id="4" name="Picture 4" descr="http://www.clker.com/cliparts/8/2/d/g/z/M/paint-palette-hi.png"/>
                  <wp:cNvGraphicFramePr/>
                  <a:graphic xmlns:a="http://schemas.openxmlformats.org/drawingml/2006/main">
                    <a:graphicData uri="http://schemas.openxmlformats.org/drawingml/2006/picture">
                      <pic:pic xmlns:pic="http://schemas.openxmlformats.org/drawingml/2006/picture">
                        <pic:nvPicPr>
                          <pic:cNvPr id="19" name="Picture 19" descr="http://www.clker.com/cliparts/8/2/d/g/z/M/paint-palette-hi.pn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anchor>
              </w:drawing>
            </w:r>
          </w:p>
          <w:p w14:paraId="18DB18A7" w14:textId="77777777" w:rsidR="0065641D" w:rsidRPr="00884521" w:rsidRDefault="0065641D" w:rsidP="0065641D">
            <w:pPr>
              <w:rPr>
                <w:rFonts w:ascii="Century Gothic" w:hAnsi="Century Gothic"/>
                <w:b/>
                <w:color w:val="70AD47" w:themeColor="accent6"/>
                <w:sz w:val="18"/>
                <w:szCs w:val="18"/>
                <w:lang w:val="en-GB"/>
              </w:rPr>
            </w:pPr>
          </w:p>
          <w:p w14:paraId="284D7CB6" w14:textId="77777777" w:rsidR="0065641D" w:rsidRPr="00884521" w:rsidRDefault="0065641D" w:rsidP="0065641D">
            <w:pPr>
              <w:rPr>
                <w:rFonts w:ascii="Century Gothic" w:hAnsi="Century Gothic"/>
                <w:b/>
                <w:color w:val="70AD47" w:themeColor="accent6"/>
                <w:sz w:val="18"/>
                <w:szCs w:val="18"/>
                <w:lang w:val="en-GB"/>
              </w:rPr>
            </w:pPr>
          </w:p>
          <w:p w14:paraId="3FB614E1" w14:textId="77777777" w:rsidR="0065641D" w:rsidRPr="00884521" w:rsidRDefault="0065641D" w:rsidP="0065641D">
            <w:pPr>
              <w:rPr>
                <w:rFonts w:ascii="Century Gothic" w:hAnsi="Century Gothic"/>
                <w:b/>
                <w:color w:val="70AD47" w:themeColor="accent6"/>
                <w:sz w:val="18"/>
                <w:szCs w:val="18"/>
                <w:lang w:val="en-GB"/>
              </w:rPr>
            </w:pPr>
          </w:p>
          <w:p w14:paraId="474BCF82" w14:textId="77777777" w:rsidR="0065641D" w:rsidRPr="00884521" w:rsidRDefault="0065641D" w:rsidP="0065641D">
            <w:pPr>
              <w:rPr>
                <w:rFonts w:ascii="Century Gothic" w:hAnsi="Century Gothic"/>
                <w:b/>
                <w:color w:val="70AD47" w:themeColor="accent6"/>
                <w:sz w:val="18"/>
                <w:szCs w:val="18"/>
                <w:lang w:val="en-GB"/>
              </w:rPr>
            </w:pPr>
          </w:p>
        </w:tc>
        <w:tc>
          <w:tcPr>
            <w:tcW w:w="4536" w:type="dxa"/>
            <w:shd w:val="clear" w:color="auto" w:fill="0070C0"/>
          </w:tcPr>
          <w:p w14:paraId="42648AEA" w14:textId="77777777" w:rsidR="0065641D" w:rsidRPr="00884521" w:rsidRDefault="0065641D" w:rsidP="0065641D">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 xml:space="preserve">Drawing </w:t>
            </w:r>
          </w:p>
        </w:tc>
        <w:tc>
          <w:tcPr>
            <w:tcW w:w="4536" w:type="dxa"/>
            <w:shd w:val="clear" w:color="auto" w:fill="0070C0"/>
          </w:tcPr>
          <w:p w14:paraId="263200EF" w14:textId="77777777" w:rsidR="0065641D" w:rsidRPr="00884521" w:rsidRDefault="0065641D" w:rsidP="0065641D">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 xml:space="preserve">Painting </w:t>
            </w:r>
          </w:p>
        </w:tc>
        <w:tc>
          <w:tcPr>
            <w:tcW w:w="4450" w:type="dxa"/>
            <w:shd w:val="clear" w:color="auto" w:fill="0070C0"/>
          </w:tcPr>
          <w:p w14:paraId="675AA711" w14:textId="77777777" w:rsidR="0065641D" w:rsidRPr="00884521" w:rsidRDefault="0065641D" w:rsidP="0065641D">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Sculpture</w:t>
            </w:r>
          </w:p>
        </w:tc>
      </w:tr>
      <w:tr w:rsidR="0065641D" w:rsidRPr="00884521" w14:paraId="6C1CDE80" w14:textId="77777777" w:rsidTr="0065641D">
        <w:trPr>
          <w:trHeight w:val="1952"/>
        </w:trPr>
        <w:tc>
          <w:tcPr>
            <w:tcW w:w="1838" w:type="dxa"/>
            <w:vMerge/>
          </w:tcPr>
          <w:p w14:paraId="65A63399" w14:textId="77777777" w:rsidR="0065641D" w:rsidRPr="00884521" w:rsidRDefault="0065641D" w:rsidP="0065641D">
            <w:pPr>
              <w:rPr>
                <w:rFonts w:ascii="Century Gothic" w:hAnsi="Century Gothic"/>
                <w:b/>
                <w:color w:val="70AD47" w:themeColor="accent6"/>
                <w:sz w:val="18"/>
                <w:szCs w:val="18"/>
                <w:lang w:val="en-GB"/>
              </w:rPr>
            </w:pPr>
          </w:p>
        </w:tc>
        <w:tc>
          <w:tcPr>
            <w:tcW w:w="4536" w:type="dxa"/>
          </w:tcPr>
          <w:p w14:paraId="34165730" w14:textId="77777777" w:rsidR="0065641D" w:rsidRPr="00C210D5" w:rsidRDefault="0065641D" w:rsidP="0065641D">
            <w:pPr>
              <w:rPr>
                <w:rFonts w:ascii="Century Gothic" w:hAnsi="Century Gothic"/>
                <w:sz w:val="16"/>
                <w:szCs w:val="18"/>
              </w:rPr>
            </w:pPr>
            <w:r w:rsidRPr="00C210D5">
              <w:rPr>
                <w:rFonts w:ascii="Century Gothic" w:hAnsi="Century Gothic"/>
                <w:sz w:val="16"/>
                <w:szCs w:val="18"/>
              </w:rPr>
              <w:t>A pencil grip and control can change how marks are applied on a surface (light marks, dark marks, thick marks, thin marks)</w:t>
            </w:r>
          </w:p>
          <w:p w14:paraId="581BA7C6" w14:textId="77777777" w:rsidR="0065641D" w:rsidRPr="00C210D5" w:rsidRDefault="0065641D" w:rsidP="0065641D">
            <w:pPr>
              <w:rPr>
                <w:rFonts w:ascii="Century Gothic" w:hAnsi="Century Gothic"/>
                <w:sz w:val="16"/>
                <w:szCs w:val="18"/>
              </w:rPr>
            </w:pPr>
          </w:p>
          <w:p w14:paraId="380040E1" w14:textId="77777777" w:rsidR="0065641D" w:rsidRPr="00C210D5" w:rsidRDefault="0065641D" w:rsidP="0065641D">
            <w:pPr>
              <w:rPr>
                <w:rFonts w:ascii="Century Gothic" w:hAnsi="Century Gothic"/>
                <w:sz w:val="16"/>
                <w:szCs w:val="18"/>
              </w:rPr>
            </w:pPr>
            <w:r w:rsidRPr="00C210D5">
              <w:rPr>
                <w:rFonts w:ascii="Century Gothic" w:hAnsi="Century Gothic"/>
                <w:sz w:val="16"/>
                <w:szCs w:val="18"/>
              </w:rPr>
              <w:t>Pencils, pastels, crayons can be used to draw with.</w:t>
            </w:r>
          </w:p>
          <w:p w14:paraId="7CC5CB6E" w14:textId="77777777" w:rsidR="0065641D" w:rsidRPr="00C210D5" w:rsidRDefault="0065641D" w:rsidP="0065641D">
            <w:pPr>
              <w:rPr>
                <w:rFonts w:ascii="Century Gothic" w:hAnsi="Century Gothic"/>
                <w:sz w:val="16"/>
                <w:szCs w:val="18"/>
              </w:rPr>
            </w:pPr>
          </w:p>
          <w:p w14:paraId="4B1A370B" w14:textId="77777777" w:rsidR="0065641D" w:rsidRPr="00C210D5" w:rsidRDefault="0065641D" w:rsidP="0065641D">
            <w:pPr>
              <w:rPr>
                <w:rFonts w:ascii="Century Gothic" w:hAnsi="Century Gothic"/>
                <w:sz w:val="16"/>
                <w:szCs w:val="18"/>
              </w:rPr>
            </w:pPr>
            <w:r w:rsidRPr="00C210D5">
              <w:rPr>
                <w:rFonts w:ascii="Century Gothic" w:hAnsi="Century Gothic"/>
                <w:sz w:val="16"/>
                <w:szCs w:val="18"/>
              </w:rPr>
              <w:t xml:space="preserve">The three primary </w:t>
            </w:r>
            <w:proofErr w:type="spellStart"/>
            <w:r w:rsidRPr="00C210D5">
              <w:rPr>
                <w:rFonts w:ascii="Century Gothic" w:hAnsi="Century Gothic"/>
                <w:sz w:val="16"/>
                <w:szCs w:val="18"/>
              </w:rPr>
              <w:t>colours</w:t>
            </w:r>
            <w:proofErr w:type="spellEnd"/>
            <w:r w:rsidRPr="00C210D5">
              <w:rPr>
                <w:rFonts w:ascii="Century Gothic" w:hAnsi="Century Gothic"/>
                <w:sz w:val="16"/>
                <w:szCs w:val="18"/>
              </w:rPr>
              <w:t xml:space="preserve"> are red, yellow and blue. </w:t>
            </w:r>
          </w:p>
        </w:tc>
        <w:tc>
          <w:tcPr>
            <w:tcW w:w="4536" w:type="dxa"/>
          </w:tcPr>
          <w:p w14:paraId="47BE730B" w14:textId="77777777" w:rsidR="0065641D" w:rsidRPr="00C210D5" w:rsidRDefault="0065641D" w:rsidP="0065641D">
            <w:pPr>
              <w:rPr>
                <w:rFonts w:ascii="Century Gothic" w:hAnsi="Century Gothic"/>
                <w:sz w:val="16"/>
                <w:szCs w:val="18"/>
              </w:rPr>
            </w:pPr>
            <w:r w:rsidRPr="00C210D5">
              <w:rPr>
                <w:rFonts w:ascii="Century Gothic" w:hAnsi="Century Gothic"/>
                <w:sz w:val="16"/>
                <w:szCs w:val="18"/>
              </w:rPr>
              <w:t>A shape is created by closing a line.</w:t>
            </w:r>
          </w:p>
          <w:p w14:paraId="705042DC" w14:textId="77777777" w:rsidR="0065641D" w:rsidRPr="00C210D5" w:rsidRDefault="0065641D" w:rsidP="0065641D">
            <w:pPr>
              <w:rPr>
                <w:rFonts w:ascii="Century Gothic" w:hAnsi="Century Gothic"/>
                <w:sz w:val="16"/>
                <w:szCs w:val="18"/>
              </w:rPr>
            </w:pPr>
          </w:p>
          <w:p w14:paraId="5221F844" w14:textId="77777777" w:rsidR="0065641D" w:rsidRPr="00C210D5" w:rsidRDefault="0065641D" w:rsidP="0065641D">
            <w:pPr>
              <w:rPr>
                <w:rFonts w:ascii="Century Gothic" w:hAnsi="Century Gothic"/>
                <w:sz w:val="16"/>
                <w:szCs w:val="18"/>
              </w:rPr>
            </w:pPr>
            <w:r w:rsidRPr="00C210D5">
              <w:rPr>
                <w:rFonts w:ascii="Century Gothic" w:hAnsi="Century Gothic"/>
                <w:sz w:val="16"/>
                <w:szCs w:val="18"/>
              </w:rPr>
              <w:t xml:space="preserve">A collage is when different materials are stuck </w:t>
            </w:r>
          </w:p>
          <w:p w14:paraId="7C3E3CC4" w14:textId="77777777" w:rsidR="0065641D" w:rsidRPr="00C210D5" w:rsidRDefault="0065641D" w:rsidP="0065641D">
            <w:pPr>
              <w:rPr>
                <w:rFonts w:ascii="Century Gothic" w:hAnsi="Century Gothic"/>
                <w:sz w:val="16"/>
                <w:szCs w:val="18"/>
              </w:rPr>
            </w:pPr>
            <w:r w:rsidRPr="00C210D5">
              <w:rPr>
                <w:rFonts w:ascii="Century Gothic" w:hAnsi="Century Gothic"/>
                <w:sz w:val="16"/>
                <w:szCs w:val="18"/>
              </w:rPr>
              <w:t>down to create a new image.</w:t>
            </w:r>
          </w:p>
          <w:p w14:paraId="7AAE12E7" w14:textId="77777777" w:rsidR="0065641D" w:rsidRPr="00C210D5" w:rsidRDefault="0065641D" w:rsidP="0065641D">
            <w:pPr>
              <w:rPr>
                <w:rFonts w:ascii="Century Gothic" w:hAnsi="Century Gothic"/>
                <w:sz w:val="16"/>
                <w:szCs w:val="18"/>
              </w:rPr>
            </w:pPr>
          </w:p>
          <w:p w14:paraId="031810BF" w14:textId="77777777" w:rsidR="0065641D" w:rsidRPr="00C210D5" w:rsidRDefault="0065641D" w:rsidP="0065641D">
            <w:pPr>
              <w:rPr>
                <w:rFonts w:ascii="Century Gothic" w:hAnsi="Century Gothic"/>
                <w:sz w:val="16"/>
                <w:szCs w:val="18"/>
              </w:rPr>
            </w:pPr>
            <w:r w:rsidRPr="00C210D5">
              <w:rPr>
                <w:rFonts w:ascii="Century Gothic" w:hAnsi="Century Gothic"/>
                <w:sz w:val="16"/>
                <w:szCs w:val="18"/>
              </w:rPr>
              <w:t xml:space="preserve">There are different ways of painting – brushes, </w:t>
            </w:r>
          </w:p>
          <w:p w14:paraId="4D47275C" w14:textId="77777777" w:rsidR="0065641D" w:rsidRPr="00C210D5" w:rsidRDefault="0065641D" w:rsidP="0065641D">
            <w:pPr>
              <w:ind w:left="360"/>
              <w:rPr>
                <w:rFonts w:ascii="Century Gothic" w:hAnsi="Century Gothic"/>
                <w:sz w:val="16"/>
                <w:szCs w:val="18"/>
              </w:rPr>
            </w:pPr>
            <w:r w:rsidRPr="00C210D5">
              <w:rPr>
                <w:rFonts w:ascii="Century Gothic" w:hAnsi="Century Gothic"/>
                <w:sz w:val="16"/>
                <w:szCs w:val="18"/>
              </w:rPr>
              <w:t>fingers, sponges, natural materials)</w:t>
            </w:r>
          </w:p>
        </w:tc>
        <w:tc>
          <w:tcPr>
            <w:tcW w:w="4450" w:type="dxa"/>
          </w:tcPr>
          <w:p w14:paraId="3DBDC233" w14:textId="77777777" w:rsidR="0065641D" w:rsidRPr="00C210D5" w:rsidRDefault="0065641D" w:rsidP="0065641D">
            <w:pPr>
              <w:rPr>
                <w:rFonts w:ascii="Century Gothic" w:hAnsi="Century Gothic"/>
                <w:sz w:val="16"/>
                <w:szCs w:val="18"/>
              </w:rPr>
            </w:pPr>
            <w:r w:rsidRPr="00C210D5">
              <w:rPr>
                <w:rFonts w:ascii="Century Gothic" w:hAnsi="Century Gothic"/>
                <w:sz w:val="16"/>
                <w:szCs w:val="18"/>
              </w:rPr>
              <w:t xml:space="preserve">The texture of clay can be made smooth by </w:t>
            </w:r>
          </w:p>
          <w:p w14:paraId="33CFFDD6" w14:textId="77777777" w:rsidR="0065641D" w:rsidRPr="00C210D5" w:rsidRDefault="0065641D" w:rsidP="0065641D">
            <w:pPr>
              <w:rPr>
                <w:rFonts w:ascii="Century Gothic" w:hAnsi="Century Gothic"/>
                <w:sz w:val="16"/>
                <w:szCs w:val="18"/>
              </w:rPr>
            </w:pPr>
            <w:r w:rsidRPr="00C210D5">
              <w:rPr>
                <w:rFonts w:ascii="Century Gothic" w:hAnsi="Century Gothic"/>
                <w:sz w:val="16"/>
                <w:szCs w:val="18"/>
              </w:rPr>
              <w:t>rubbing it with water.</w:t>
            </w:r>
          </w:p>
          <w:p w14:paraId="4D49D661" w14:textId="77777777" w:rsidR="0065641D" w:rsidRPr="00C210D5" w:rsidRDefault="0065641D" w:rsidP="0065641D">
            <w:pPr>
              <w:rPr>
                <w:rFonts w:ascii="Century Gothic" w:hAnsi="Century Gothic"/>
                <w:sz w:val="16"/>
                <w:szCs w:val="18"/>
              </w:rPr>
            </w:pPr>
          </w:p>
          <w:p w14:paraId="24B226B3" w14:textId="77777777" w:rsidR="0065641D" w:rsidRPr="00C210D5" w:rsidRDefault="0065641D" w:rsidP="0065641D">
            <w:pPr>
              <w:rPr>
                <w:rFonts w:ascii="Century Gothic" w:hAnsi="Century Gothic"/>
                <w:sz w:val="16"/>
                <w:szCs w:val="18"/>
              </w:rPr>
            </w:pPr>
            <w:r w:rsidRPr="00C210D5">
              <w:rPr>
                <w:rFonts w:ascii="Century Gothic" w:hAnsi="Century Gothic"/>
                <w:sz w:val="16"/>
                <w:szCs w:val="18"/>
              </w:rPr>
              <w:t xml:space="preserve">The texture of clay can be changed by adding </w:t>
            </w:r>
          </w:p>
          <w:p w14:paraId="6183643C" w14:textId="77777777" w:rsidR="0065641D" w:rsidRPr="00C210D5" w:rsidRDefault="0065641D" w:rsidP="0065641D">
            <w:pPr>
              <w:rPr>
                <w:rFonts w:ascii="Century Gothic" w:hAnsi="Century Gothic"/>
                <w:sz w:val="16"/>
                <w:szCs w:val="18"/>
              </w:rPr>
            </w:pPr>
            <w:r w:rsidRPr="00C210D5">
              <w:rPr>
                <w:rFonts w:ascii="Century Gothic" w:hAnsi="Century Gothic"/>
                <w:sz w:val="16"/>
                <w:szCs w:val="18"/>
              </w:rPr>
              <w:t>patterns to it.</w:t>
            </w:r>
          </w:p>
          <w:p w14:paraId="08A94F61" w14:textId="77777777" w:rsidR="0065641D" w:rsidRPr="00C210D5" w:rsidRDefault="0065641D" w:rsidP="0065641D">
            <w:pPr>
              <w:rPr>
                <w:rFonts w:ascii="Century Gothic" w:hAnsi="Century Gothic"/>
                <w:sz w:val="16"/>
                <w:szCs w:val="18"/>
              </w:rPr>
            </w:pPr>
          </w:p>
          <w:p w14:paraId="62570032" w14:textId="77777777" w:rsidR="0065641D" w:rsidRPr="00C210D5" w:rsidRDefault="0065641D" w:rsidP="0065641D">
            <w:pPr>
              <w:rPr>
                <w:rFonts w:ascii="Century Gothic" w:hAnsi="Century Gothic"/>
                <w:sz w:val="16"/>
                <w:szCs w:val="18"/>
              </w:rPr>
            </w:pPr>
            <w:r w:rsidRPr="00C210D5">
              <w:rPr>
                <w:rFonts w:ascii="Century Gothic" w:hAnsi="Century Gothic"/>
                <w:sz w:val="16"/>
                <w:szCs w:val="18"/>
              </w:rPr>
              <w:t xml:space="preserve">A sculpture can be painted to make it </w:t>
            </w:r>
          </w:p>
          <w:p w14:paraId="3EAF74B3" w14:textId="77777777" w:rsidR="0065641D" w:rsidRPr="00C210D5" w:rsidRDefault="0065641D" w:rsidP="0065641D">
            <w:pPr>
              <w:ind w:left="360"/>
              <w:rPr>
                <w:rFonts w:ascii="Century Gothic" w:hAnsi="Century Gothic"/>
                <w:sz w:val="16"/>
                <w:szCs w:val="18"/>
              </w:rPr>
            </w:pPr>
            <w:r w:rsidRPr="00C210D5">
              <w:rPr>
                <w:rFonts w:ascii="Century Gothic" w:hAnsi="Century Gothic"/>
                <w:sz w:val="16"/>
                <w:szCs w:val="18"/>
              </w:rPr>
              <w:t>attractive.</w:t>
            </w:r>
          </w:p>
        </w:tc>
      </w:tr>
    </w:tbl>
    <w:p w14:paraId="30475F77" w14:textId="3D262867" w:rsidR="00986C66" w:rsidRPr="00884521" w:rsidRDefault="00986C66">
      <w:pPr>
        <w:rPr>
          <w:rFonts w:ascii="Century Gothic" w:hAnsi="Century Gothic"/>
          <w:b/>
          <w:color w:val="70AD47" w:themeColor="accent6"/>
          <w:sz w:val="18"/>
          <w:szCs w:val="18"/>
          <w:lang w:val="en-GB"/>
        </w:rPr>
      </w:pPr>
    </w:p>
    <w:p w14:paraId="7BE8DEE4" w14:textId="77777777" w:rsidR="00986C66" w:rsidRPr="00884521" w:rsidRDefault="00986C66">
      <w:pPr>
        <w:rPr>
          <w:rFonts w:ascii="Century Gothic" w:hAnsi="Century Gothic"/>
          <w:b/>
          <w:color w:val="70AD47" w:themeColor="accent6"/>
          <w:sz w:val="18"/>
          <w:szCs w:val="18"/>
          <w:lang w:val="en-GB"/>
        </w:rPr>
      </w:pPr>
    </w:p>
    <w:p w14:paraId="44F990AF" w14:textId="5D25C4D7" w:rsidR="00761798" w:rsidRDefault="00761798">
      <w:pPr>
        <w:rPr>
          <w:rFonts w:ascii="Century Gothic" w:hAnsi="Century Gothic"/>
          <w:b/>
          <w:color w:val="70AD47" w:themeColor="accent6"/>
          <w:sz w:val="18"/>
          <w:szCs w:val="18"/>
          <w:lang w:val="en-GB"/>
        </w:rPr>
      </w:pPr>
    </w:p>
    <w:p w14:paraId="0CFD431A" w14:textId="77777777" w:rsidR="0065641D" w:rsidRPr="00884521" w:rsidRDefault="0065641D">
      <w:pPr>
        <w:rPr>
          <w:rFonts w:ascii="Century Gothic" w:hAnsi="Century Gothic"/>
          <w:b/>
          <w:color w:val="70AD47" w:themeColor="accent6"/>
          <w:sz w:val="18"/>
          <w:szCs w:val="18"/>
          <w:lang w:val="en-GB"/>
        </w:rPr>
      </w:pPr>
    </w:p>
    <w:p w14:paraId="2D260E7F" w14:textId="77777777" w:rsidR="00814044" w:rsidRPr="00884521" w:rsidRDefault="00814044">
      <w:pPr>
        <w:rPr>
          <w:rFonts w:ascii="Century Gothic" w:hAnsi="Century Gothic"/>
          <w:b/>
          <w:color w:val="70AD47" w:themeColor="accent6"/>
          <w:sz w:val="18"/>
          <w:szCs w:val="18"/>
          <w:lang w:val="en-GB"/>
        </w:rPr>
      </w:pPr>
    </w:p>
    <w:tbl>
      <w:tblPr>
        <w:tblStyle w:val="TableGrid"/>
        <w:tblW w:w="15505" w:type="dxa"/>
        <w:tblLook w:val="04A0" w:firstRow="1" w:lastRow="0" w:firstColumn="1" w:lastColumn="0" w:noHBand="0" w:noVBand="1"/>
      </w:tblPr>
      <w:tblGrid>
        <w:gridCol w:w="1740"/>
        <w:gridCol w:w="4634"/>
        <w:gridCol w:w="4536"/>
        <w:gridCol w:w="4595"/>
      </w:tblGrid>
      <w:tr w:rsidR="0065641D" w:rsidRPr="00884521" w14:paraId="6ADEB0F1" w14:textId="77777777" w:rsidTr="0065641D">
        <w:trPr>
          <w:trHeight w:val="219"/>
        </w:trPr>
        <w:tc>
          <w:tcPr>
            <w:tcW w:w="1740" w:type="dxa"/>
            <w:vMerge w:val="restart"/>
          </w:tcPr>
          <w:p w14:paraId="282E11F5" w14:textId="77777777" w:rsidR="0065641D" w:rsidRPr="007B2F07" w:rsidRDefault="0065641D" w:rsidP="00CF485F">
            <w:pPr>
              <w:jc w:val="center"/>
              <w:rPr>
                <w:rFonts w:ascii="Century Gothic" w:hAnsi="Century Gothic"/>
                <w:b/>
                <w:color w:val="0070C0"/>
                <w:sz w:val="18"/>
                <w:szCs w:val="18"/>
                <w:lang w:val="en-GB"/>
              </w:rPr>
            </w:pPr>
            <w:r w:rsidRPr="007B2F07">
              <w:rPr>
                <w:rFonts w:ascii="Century Gothic" w:hAnsi="Century Gothic"/>
                <w:b/>
                <w:color w:val="0070C0"/>
                <w:sz w:val="18"/>
                <w:szCs w:val="18"/>
                <w:lang w:val="en-GB"/>
              </w:rPr>
              <w:t xml:space="preserve">RE </w:t>
            </w:r>
          </w:p>
          <w:p w14:paraId="2806DEE0" w14:textId="1260D73E" w:rsidR="0065641D" w:rsidRPr="007B2F07" w:rsidRDefault="0065641D" w:rsidP="00CF485F">
            <w:pPr>
              <w:jc w:val="center"/>
              <w:rPr>
                <w:rFonts w:ascii="Century Gothic" w:hAnsi="Century Gothic"/>
                <w:b/>
                <w:color w:val="0070C0"/>
                <w:sz w:val="18"/>
                <w:szCs w:val="18"/>
                <w:lang w:val="en-GB"/>
              </w:rPr>
            </w:pPr>
            <w:r w:rsidRPr="007B2F07">
              <w:rPr>
                <w:rFonts w:ascii="Century Gothic" w:hAnsi="Century Gothic"/>
                <w:b/>
                <w:color w:val="0070C0"/>
                <w:sz w:val="18"/>
                <w:szCs w:val="18"/>
                <w:lang w:val="en-GB"/>
              </w:rPr>
              <w:t>(3)</w:t>
            </w:r>
          </w:p>
          <w:p w14:paraId="2AA10ED1" w14:textId="77777777" w:rsidR="0065641D" w:rsidRPr="00884521" w:rsidRDefault="0065641D" w:rsidP="006835E5">
            <w:pPr>
              <w:rPr>
                <w:rFonts w:ascii="Century Gothic" w:hAnsi="Century Gothic"/>
                <w:b/>
                <w:color w:val="70AD47" w:themeColor="accent6"/>
                <w:sz w:val="18"/>
                <w:szCs w:val="18"/>
                <w:lang w:val="en-GB"/>
              </w:rPr>
            </w:pPr>
            <w:r w:rsidRPr="00884521">
              <w:rPr>
                <w:noProof/>
                <w:sz w:val="18"/>
                <w:szCs w:val="18"/>
                <w:lang w:val="en-GB" w:eastAsia="en-GB"/>
              </w:rPr>
              <w:drawing>
                <wp:anchor distT="0" distB="0" distL="114300" distR="114300" simplePos="0" relativeHeight="251770880" behindDoc="0" locked="0" layoutInCell="1" allowOverlap="1" wp14:anchorId="1214705A" wp14:editId="3526F501">
                  <wp:simplePos x="0" y="0"/>
                  <wp:positionH relativeFrom="column">
                    <wp:posOffset>193675</wp:posOffset>
                  </wp:positionH>
                  <wp:positionV relativeFrom="paragraph">
                    <wp:posOffset>55880</wp:posOffset>
                  </wp:positionV>
                  <wp:extent cx="534035" cy="552450"/>
                  <wp:effectExtent l="0" t="0" r="0" b="0"/>
                  <wp:wrapNone/>
                  <wp:docPr id="3" name="irc_mi" descr="Image result for Religious Education  icon"/>
                  <wp:cNvGraphicFramePr/>
                  <a:graphic xmlns:a="http://schemas.openxmlformats.org/drawingml/2006/main">
                    <a:graphicData uri="http://schemas.openxmlformats.org/drawingml/2006/picture">
                      <pic:pic xmlns:pic="http://schemas.openxmlformats.org/drawingml/2006/picture">
                        <pic:nvPicPr>
                          <pic:cNvPr id="17" name="irc_mi" descr="Image result for Religious Education  icon"/>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035" cy="552450"/>
                          </a:xfrm>
                          <a:prstGeom prst="rect">
                            <a:avLst/>
                          </a:prstGeom>
                          <a:noFill/>
                          <a:ln>
                            <a:noFill/>
                          </a:ln>
                        </pic:spPr>
                      </pic:pic>
                    </a:graphicData>
                  </a:graphic>
                </wp:anchor>
              </w:drawing>
            </w:r>
          </w:p>
          <w:p w14:paraId="7FC240CA" w14:textId="77777777" w:rsidR="0065641D" w:rsidRPr="00884521" w:rsidRDefault="0065641D" w:rsidP="006835E5">
            <w:pPr>
              <w:rPr>
                <w:rFonts w:ascii="Century Gothic" w:hAnsi="Century Gothic"/>
                <w:b/>
                <w:color w:val="70AD47" w:themeColor="accent6"/>
                <w:sz w:val="18"/>
                <w:szCs w:val="18"/>
                <w:lang w:val="en-GB"/>
              </w:rPr>
            </w:pPr>
          </w:p>
          <w:p w14:paraId="5A3C6F8E" w14:textId="77777777" w:rsidR="0065641D" w:rsidRPr="00884521" w:rsidRDefault="0065641D" w:rsidP="006835E5">
            <w:pPr>
              <w:rPr>
                <w:rFonts w:ascii="Century Gothic" w:hAnsi="Century Gothic"/>
                <w:b/>
                <w:color w:val="70AD47" w:themeColor="accent6"/>
                <w:sz w:val="18"/>
                <w:szCs w:val="18"/>
                <w:lang w:val="en-GB"/>
              </w:rPr>
            </w:pPr>
          </w:p>
          <w:p w14:paraId="5B908342" w14:textId="77777777" w:rsidR="0065641D" w:rsidRPr="00884521" w:rsidRDefault="0065641D" w:rsidP="006835E5">
            <w:pPr>
              <w:rPr>
                <w:rFonts w:ascii="Century Gothic" w:hAnsi="Century Gothic"/>
                <w:b/>
                <w:color w:val="70AD47" w:themeColor="accent6"/>
                <w:sz w:val="18"/>
                <w:szCs w:val="18"/>
                <w:lang w:val="en-GB"/>
              </w:rPr>
            </w:pPr>
          </w:p>
          <w:p w14:paraId="520871AA" w14:textId="77777777" w:rsidR="0065641D" w:rsidRPr="00884521" w:rsidRDefault="0065641D" w:rsidP="006835E5">
            <w:pPr>
              <w:rPr>
                <w:rFonts w:ascii="Century Gothic" w:hAnsi="Century Gothic"/>
                <w:b/>
                <w:color w:val="70AD47" w:themeColor="accent6"/>
                <w:sz w:val="18"/>
                <w:szCs w:val="18"/>
                <w:lang w:val="en-GB"/>
              </w:rPr>
            </w:pPr>
          </w:p>
        </w:tc>
        <w:tc>
          <w:tcPr>
            <w:tcW w:w="4634" w:type="dxa"/>
            <w:shd w:val="clear" w:color="auto" w:fill="0070C0"/>
          </w:tcPr>
          <w:p w14:paraId="4B4F24DE" w14:textId="38AC7A70" w:rsidR="0065641D" w:rsidRDefault="0065641D" w:rsidP="43F4AD93">
            <w:pPr>
              <w:rPr>
                <w:rFonts w:ascii="Century Gothic" w:eastAsia="Century Gothic" w:hAnsi="Century Gothic" w:cs="Century Gothic"/>
                <w:b/>
                <w:bCs/>
                <w:color w:val="FFFFFF" w:themeColor="background1"/>
                <w:sz w:val="18"/>
                <w:szCs w:val="18"/>
              </w:rPr>
            </w:pPr>
            <w:r>
              <w:rPr>
                <w:rFonts w:ascii="Century Gothic" w:eastAsia="Century Gothic" w:hAnsi="Century Gothic" w:cs="Century Gothic"/>
                <w:b/>
                <w:bCs/>
                <w:color w:val="FFFFFF" w:themeColor="background1"/>
                <w:sz w:val="18"/>
                <w:szCs w:val="18"/>
              </w:rPr>
              <w:t>Christianity - Autumn</w:t>
            </w:r>
          </w:p>
        </w:tc>
        <w:tc>
          <w:tcPr>
            <w:tcW w:w="4536" w:type="dxa"/>
            <w:shd w:val="clear" w:color="auto" w:fill="0070C0"/>
          </w:tcPr>
          <w:p w14:paraId="2FF88FF4" w14:textId="48422878" w:rsidR="0065641D" w:rsidRDefault="0065641D" w:rsidP="43F4AD93">
            <w:pPr>
              <w:rPr>
                <w:rFonts w:ascii="Century Gothic" w:eastAsia="Century Gothic" w:hAnsi="Century Gothic" w:cs="Century Gothic"/>
                <w:b/>
                <w:bCs/>
                <w:color w:val="FFFFFF" w:themeColor="background1"/>
                <w:sz w:val="18"/>
                <w:szCs w:val="18"/>
              </w:rPr>
            </w:pPr>
            <w:r>
              <w:rPr>
                <w:rFonts w:ascii="Century Gothic" w:eastAsia="Century Gothic" w:hAnsi="Century Gothic" w:cs="Century Gothic"/>
                <w:b/>
                <w:bCs/>
                <w:color w:val="FFFFFF" w:themeColor="background1"/>
                <w:sz w:val="18"/>
                <w:szCs w:val="18"/>
              </w:rPr>
              <w:t xml:space="preserve">Christianity - </w:t>
            </w:r>
            <w:r>
              <w:rPr>
                <w:rFonts w:ascii="Century Gothic" w:eastAsia="Century Gothic" w:hAnsi="Century Gothic" w:cs="Century Gothic"/>
                <w:b/>
                <w:bCs/>
                <w:color w:val="FFFFFF" w:themeColor="background1"/>
                <w:sz w:val="18"/>
                <w:szCs w:val="18"/>
              </w:rPr>
              <w:t>Spring</w:t>
            </w:r>
          </w:p>
        </w:tc>
        <w:tc>
          <w:tcPr>
            <w:tcW w:w="4595" w:type="dxa"/>
            <w:shd w:val="clear" w:color="auto" w:fill="0070C0"/>
          </w:tcPr>
          <w:p w14:paraId="5C50FBB8" w14:textId="0FC43909" w:rsidR="0065641D" w:rsidRDefault="0065641D" w:rsidP="43F4AD93">
            <w:pPr>
              <w:rPr>
                <w:rFonts w:ascii="Century Gothic" w:eastAsia="Century Gothic" w:hAnsi="Century Gothic" w:cs="Century Gothic"/>
                <w:b/>
                <w:bCs/>
                <w:color w:val="FFFFFF" w:themeColor="background1"/>
                <w:sz w:val="18"/>
                <w:szCs w:val="18"/>
              </w:rPr>
            </w:pPr>
            <w:r>
              <w:rPr>
                <w:rFonts w:ascii="Century Gothic" w:eastAsia="Century Gothic" w:hAnsi="Century Gothic" w:cs="Century Gothic"/>
                <w:b/>
                <w:bCs/>
                <w:color w:val="FFFFFF" w:themeColor="background1"/>
                <w:sz w:val="18"/>
                <w:szCs w:val="18"/>
              </w:rPr>
              <w:t>Judaism</w:t>
            </w:r>
          </w:p>
        </w:tc>
      </w:tr>
      <w:tr w:rsidR="0065641D" w:rsidRPr="00884521" w14:paraId="59650181" w14:textId="77777777" w:rsidTr="0065641D">
        <w:trPr>
          <w:trHeight w:val="218"/>
        </w:trPr>
        <w:tc>
          <w:tcPr>
            <w:tcW w:w="1740" w:type="dxa"/>
            <w:vMerge/>
          </w:tcPr>
          <w:p w14:paraId="7C370C07" w14:textId="77777777" w:rsidR="0065641D" w:rsidRPr="00884521" w:rsidRDefault="0065641D" w:rsidP="006835E5">
            <w:pPr>
              <w:rPr>
                <w:rFonts w:ascii="Century Gothic" w:hAnsi="Century Gothic"/>
                <w:b/>
                <w:color w:val="70AD47" w:themeColor="accent6"/>
                <w:sz w:val="18"/>
                <w:szCs w:val="18"/>
                <w:lang w:val="en-GB"/>
              </w:rPr>
            </w:pPr>
          </w:p>
        </w:tc>
        <w:tc>
          <w:tcPr>
            <w:tcW w:w="4634" w:type="dxa"/>
            <w:shd w:val="clear" w:color="auto" w:fill="FFFFFF" w:themeFill="background1"/>
          </w:tcPr>
          <w:p w14:paraId="5E9A5A94" w14:textId="76F2D139" w:rsidR="0065641D" w:rsidRPr="002944BF" w:rsidRDefault="0065641D" w:rsidP="0065641D">
            <w:pPr>
              <w:spacing w:line="257" w:lineRule="auto"/>
              <w:rPr>
                <w:rFonts w:ascii="Century Gothic" w:hAnsi="Century Gothic"/>
                <w:sz w:val="16"/>
                <w:szCs w:val="16"/>
                <w:lang w:val="en-GB"/>
              </w:rPr>
            </w:pPr>
            <w:r w:rsidRPr="002944BF">
              <w:rPr>
                <w:rFonts w:ascii="Century Gothic" w:hAnsi="Century Gothic"/>
                <w:sz w:val="16"/>
                <w:szCs w:val="16"/>
                <w:lang w:val="en-GB"/>
              </w:rPr>
              <w:t>Christians believe that God created the world.</w:t>
            </w:r>
          </w:p>
          <w:p w14:paraId="5C516480" w14:textId="77777777" w:rsidR="003522AE" w:rsidRPr="002944BF" w:rsidRDefault="003522AE" w:rsidP="0065641D">
            <w:pPr>
              <w:spacing w:line="257" w:lineRule="auto"/>
              <w:rPr>
                <w:rFonts w:ascii="Century Gothic" w:hAnsi="Century Gothic"/>
                <w:sz w:val="16"/>
                <w:szCs w:val="16"/>
                <w:lang w:val="en-GB"/>
              </w:rPr>
            </w:pPr>
          </w:p>
          <w:p w14:paraId="0DDA74BB" w14:textId="398978D0" w:rsidR="0065641D" w:rsidRPr="002944BF" w:rsidRDefault="0065641D" w:rsidP="0065641D">
            <w:pPr>
              <w:spacing w:line="257" w:lineRule="auto"/>
              <w:rPr>
                <w:rFonts w:ascii="Century Gothic" w:hAnsi="Century Gothic"/>
                <w:sz w:val="16"/>
                <w:szCs w:val="16"/>
                <w:lang w:val="en-GB"/>
              </w:rPr>
            </w:pPr>
            <w:r w:rsidRPr="002944BF">
              <w:rPr>
                <w:rFonts w:ascii="Century Gothic" w:hAnsi="Century Gothic"/>
                <w:sz w:val="16"/>
                <w:szCs w:val="16"/>
                <w:lang w:val="en-GB"/>
              </w:rPr>
              <w:t>God wanted the world to be treated kindly.</w:t>
            </w:r>
          </w:p>
          <w:p w14:paraId="69EC9622" w14:textId="77777777" w:rsidR="003522AE" w:rsidRPr="002944BF" w:rsidRDefault="003522AE" w:rsidP="0065641D">
            <w:pPr>
              <w:spacing w:line="257" w:lineRule="auto"/>
              <w:rPr>
                <w:rFonts w:ascii="Century Gothic" w:hAnsi="Century Gothic"/>
                <w:sz w:val="16"/>
                <w:szCs w:val="16"/>
                <w:lang w:val="en-GB"/>
              </w:rPr>
            </w:pPr>
          </w:p>
          <w:p w14:paraId="36FFE868" w14:textId="5343A5FF" w:rsidR="0065641D" w:rsidRPr="002944BF" w:rsidRDefault="0065641D" w:rsidP="0065641D">
            <w:pPr>
              <w:spacing w:line="257" w:lineRule="auto"/>
              <w:rPr>
                <w:rFonts w:ascii="Century Gothic" w:hAnsi="Century Gothic"/>
                <w:sz w:val="16"/>
                <w:szCs w:val="16"/>
                <w:lang w:val="en-GB"/>
              </w:rPr>
            </w:pPr>
            <w:r w:rsidRPr="002944BF">
              <w:rPr>
                <w:rFonts w:ascii="Century Gothic" w:hAnsi="Century Gothic"/>
                <w:sz w:val="16"/>
                <w:szCs w:val="16"/>
                <w:lang w:val="en-GB"/>
              </w:rPr>
              <w:t xml:space="preserve">We give gifts for a reason and </w:t>
            </w:r>
            <w:r w:rsidR="003522AE" w:rsidRPr="002944BF">
              <w:rPr>
                <w:rFonts w:ascii="Century Gothic" w:hAnsi="Century Gothic"/>
                <w:sz w:val="16"/>
                <w:szCs w:val="16"/>
                <w:lang w:val="en-GB"/>
              </w:rPr>
              <w:t>k</w:t>
            </w:r>
            <w:r w:rsidRPr="002944BF">
              <w:rPr>
                <w:rFonts w:ascii="Century Gothic" w:hAnsi="Century Gothic"/>
                <w:sz w:val="16"/>
                <w:szCs w:val="16"/>
                <w:lang w:val="en-GB"/>
              </w:rPr>
              <w:t>now why these gifts are different.</w:t>
            </w:r>
          </w:p>
          <w:p w14:paraId="5AFC0E59" w14:textId="77777777" w:rsidR="003522AE" w:rsidRPr="002944BF" w:rsidRDefault="003522AE" w:rsidP="0065641D">
            <w:pPr>
              <w:spacing w:line="257" w:lineRule="auto"/>
              <w:rPr>
                <w:rFonts w:ascii="Century Gothic" w:hAnsi="Century Gothic"/>
                <w:sz w:val="16"/>
                <w:szCs w:val="16"/>
                <w:lang w:val="en-GB"/>
              </w:rPr>
            </w:pPr>
          </w:p>
          <w:p w14:paraId="5C39F393" w14:textId="1283A830" w:rsidR="0065641D" w:rsidRPr="002944BF" w:rsidRDefault="0065641D" w:rsidP="0065641D">
            <w:pPr>
              <w:spacing w:line="257" w:lineRule="auto"/>
              <w:rPr>
                <w:sz w:val="16"/>
                <w:szCs w:val="16"/>
                <w:lang w:val="en-GB"/>
              </w:rPr>
            </w:pPr>
            <w:r w:rsidRPr="002944BF">
              <w:rPr>
                <w:rFonts w:ascii="Century Gothic" w:hAnsi="Century Gothic"/>
                <w:sz w:val="16"/>
                <w:szCs w:val="16"/>
                <w:lang w:val="en-GB"/>
              </w:rPr>
              <w:t>Retell the Christmas Story and know that Jesus received Gold, Frankincense and Myrrh as gifts.</w:t>
            </w:r>
          </w:p>
        </w:tc>
        <w:tc>
          <w:tcPr>
            <w:tcW w:w="4536" w:type="dxa"/>
            <w:shd w:val="clear" w:color="auto" w:fill="auto"/>
          </w:tcPr>
          <w:p w14:paraId="1C2F6D74" w14:textId="77777777" w:rsidR="0065641D" w:rsidRPr="002944BF" w:rsidRDefault="0065641D" w:rsidP="0065641D">
            <w:pPr>
              <w:spacing w:line="257" w:lineRule="auto"/>
              <w:rPr>
                <w:rFonts w:ascii="Century Gothic" w:eastAsia="Century Gothic" w:hAnsi="Century Gothic" w:cs="Century Gothic"/>
                <w:color w:val="000000" w:themeColor="text1"/>
                <w:sz w:val="16"/>
                <w:szCs w:val="16"/>
                <w:lang w:val="en-GB"/>
              </w:rPr>
            </w:pPr>
            <w:r w:rsidRPr="002944BF">
              <w:rPr>
                <w:rFonts w:ascii="Century Gothic" w:eastAsia="Century Gothic" w:hAnsi="Century Gothic" w:cs="Century Gothic"/>
                <w:color w:val="000000" w:themeColor="text1"/>
                <w:sz w:val="16"/>
                <w:szCs w:val="16"/>
                <w:lang w:val="en-GB"/>
              </w:rPr>
              <w:t>Jesus always tried to show friendship, even when this was difficult.</w:t>
            </w:r>
          </w:p>
          <w:p w14:paraId="64E8696E" w14:textId="77777777" w:rsidR="0065641D" w:rsidRPr="002944BF" w:rsidRDefault="0065641D" w:rsidP="0065641D">
            <w:pPr>
              <w:pStyle w:val="ListParagraph"/>
              <w:spacing w:line="257" w:lineRule="auto"/>
              <w:ind w:left="316"/>
              <w:rPr>
                <w:rFonts w:ascii="Century Gothic" w:eastAsia="Century Gothic" w:hAnsi="Century Gothic" w:cs="Century Gothic"/>
                <w:color w:val="000000" w:themeColor="text1"/>
                <w:sz w:val="16"/>
                <w:szCs w:val="16"/>
                <w:lang w:val="en-GB"/>
              </w:rPr>
            </w:pPr>
          </w:p>
          <w:p w14:paraId="43218717" w14:textId="42E64018" w:rsidR="0065641D" w:rsidRPr="002944BF" w:rsidRDefault="0065641D" w:rsidP="003522AE">
            <w:pPr>
              <w:spacing w:line="257" w:lineRule="auto"/>
              <w:rPr>
                <w:rFonts w:ascii="Century Gothic" w:eastAsia="Century Gothic" w:hAnsi="Century Gothic" w:cs="Century Gothic"/>
                <w:color w:val="000000" w:themeColor="text1"/>
                <w:sz w:val="16"/>
                <w:szCs w:val="16"/>
                <w:lang w:val="en-GB"/>
              </w:rPr>
            </w:pPr>
            <w:r w:rsidRPr="002944BF">
              <w:rPr>
                <w:rFonts w:ascii="Century Gothic" w:eastAsia="Century Gothic" w:hAnsi="Century Gothic" w:cs="Century Gothic"/>
                <w:color w:val="000000" w:themeColor="text1"/>
                <w:sz w:val="16"/>
                <w:szCs w:val="16"/>
                <w:lang w:val="en-GB"/>
              </w:rPr>
              <w:t xml:space="preserve">Jesus entered Jerusalem on Palm Sunday and was greeted by people waving palm branches. </w:t>
            </w:r>
          </w:p>
          <w:p w14:paraId="784846EF" w14:textId="77777777" w:rsidR="0065641D" w:rsidRPr="002944BF" w:rsidRDefault="0065641D" w:rsidP="0065641D">
            <w:pPr>
              <w:pStyle w:val="ListParagraph"/>
              <w:spacing w:line="257" w:lineRule="auto"/>
              <w:ind w:left="316"/>
              <w:rPr>
                <w:rFonts w:ascii="Century Gothic" w:eastAsia="Century Gothic" w:hAnsi="Century Gothic" w:cs="Century Gothic"/>
                <w:color w:val="000000" w:themeColor="text1"/>
                <w:sz w:val="16"/>
                <w:szCs w:val="16"/>
                <w:lang w:val="en-GB"/>
              </w:rPr>
            </w:pPr>
          </w:p>
          <w:p w14:paraId="1E3EE373" w14:textId="487C4455" w:rsidR="0065641D" w:rsidRPr="002944BF" w:rsidRDefault="0065641D" w:rsidP="003522AE">
            <w:pPr>
              <w:spacing w:line="257" w:lineRule="auto"/>
              <w:rPr>
                <w:rFonts w:ascii="Century Gothic" w:eastAsia="Century Gothic" w:hAnsi="Century Gothic" w:cs="Century Gothic"/>
                <w:color w:val="000000" w:themeColor="text1"/>
                <w:sz w:val="16"/>
                <w:szCs w:val="16"/>
                <w:lang w:val="en-GB"/>
              </w:rPr>
            </w:pPr>
            <w:r w:rsidRPr="002944BF">
              <w:rPr>
                <w:rFonts w:ascii="Century Gothic" w:eastAsia="Century Gothic" w:hAnsi="Century Gothic" w:cs="Century Gothic"/>
                <w:color w:val="000000" w:themeColor="text1"/>
                <w:sz w:val="16"/>
                <w:szCs w:val="16"/>
                <w:lang w:val="en-GB"/>
              </w:rPr>
              <w:t>Events leading up to the Last Supper.</w:t>
            </w:r>
          </w:p>
          <w:p w14:paraId="6DA87756" w14:textId="77777777" w:rsidR="0065641D" w:rsidRPr="002944BF" w:rsidRDefault="0065641D" w:rsidP="0065641D">
            <w:pPr>
              <w:pStyle w:val="ListParagraph"/>
              <w:spacing w:line="257" w:lineRule="auto"/>
              <w:ind w:left="316"/>
              <w:rPr>
                <w:rFonts w:ascii="Century Gothic" w:eastAsia="Century Gothic" w:hAnsi="Century Gothic" w:cs="Century Gothic"/>
                <w:color w:val="000000" w:themeColor="text1"/>
                <w:sz w:val="16"/>
                <w:szCs w:val="16"/>
                <w:lang w:val="en-GB"/>
              </w:rPr>
            </w:pPr>
          </w:p>
          <w:p w14:paraId="59C8A9DE" w14:textId="6D13381A" w:rsidR="0065641D" w:rsidRPr="002944BF" w:rsidRDefault="0065641D" w:rsidP="003522AE">
            <w:pPr>
              <w:spacing w:line="257" w:lineRule="auto"/>
              <w:rPr>
                <w:rFonts w:ascii="Century Gothic" w:eastAsia="Century Gothic" w:hAnsi="Century Gothic" w:cs="Century Gothic"/>
                <w:color w:val="000000" w:themeColor="text1"/>
                <w:sz w:val="16"/>
                <w:szCs w:val="16"/>
                <w:lang w:val="en-GB"/>
              </w:rPr>
            </w:pPr>
            <w:r w:rsidRPr="002944BF">
              <w:rPr>
                <w:rFonts w:ascii="Century Gothic" w:eastAsia="Century Gothic" w:hAnsi="Century Gothic" w:cs="Century Gothic"/>
                <w:color w:val="000000" w:themeColor="text1"/>
                <w:sz w:val="16"/>
                <w:szCs w:val="16"/>
                <w:lang w:val="en-GB"/>
              </w:rPr>
              <w:t>Resurrection means bringing someone back to life after they have died.</w:t>
            </w:r>
          </w:p>
        </w:tc>
        <w:tc>
          <w:tcPr>
            <w:tcW w:w="4595" w:type="dxa"/>
            <w:shd w:val="clear" w:color="auto" w:fill="auto"/>
          </w:tcPr>
          <w:p w14:paraId="6D7EE458" w14:textId="77777777" w:rsidR="003522AE" w:rsidRPr="002944BF" w:rsidRDefault="003522AE" w:rsidP="003522AE">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Shabbat is the Jewish day of rest, that begins on Friday before sunset.</w:t>
            </w:r>
          </w:p>
          <w:p w14:paraId="380B024C" w14:textId="77777777" w:rsidR="003522AE" w:rsidRPr="002944BF" w:rsidRDefault="003522AE" w:rsidP="003522AE">
            <w:pPr>
              <w:pStyle w:val="ListParagraph"/>
              <w:ind w:left="316"/>
              <w:rPr>
                <w:rFonts w:ascii="Century Gothic" w:hAnsi="Century Gothic"/>
                <w:color w:val="000000" w:themeColor="text1"/>
                <w:sz w:val="16"/>
                <w:szCs w:val="16"/>
                <w:lang w:val="en-GB"/>
              </w:rPr>
            </w:pPr>
          </w:p>
          <w:p w14:paraId="1964010B" w14:textId="77777777" w:rsidR="003522AE" w:rsidRPr="002944BF" w:rsidRDefault="003522AE" w:rsidP="003522AE">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 xml:space="preserve">Children learn about the importance of food, blessings and family time during Shabbat. </w:t>
            </w:r>
          </w:p>
          <w:p w14:paraId="2C88B7E6" w14:textId="77777777" w:rsidR="003522AE" w:rsidRPr="002944BF" w:rsidRDefault="003522AE" w:rsidP="003522AE">
            <w:pPr>
              <w:pStyle w:val="ListParagraph"/>
              <w:ind w:left="316"/>
              <w:rPr>
                <w:rFonts w:ascii="Century Gothic" w:hAnsi="Century Gothic"/>
                <w:color w:val="000000" w:themeColor="text1"/>
                <w:sz w:val="16"/>
                <w:szCs w:val="16"/>
                <w:lang w:val="en-GB"/>
              </w:rPr>
            </w:pPr>
          </w:p>
          <w:p w14:paraId="6C6402CC" w14:textId="4562F264" w:rsidR="003522AE" w:rsidRPr="002944BF" w:rsidRDefault="003522AE" w:rsidP="003522AE">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 xml:space="preserve">Shabbat is considered a day of rest for Jews. </w:t>
            </w:r>
          </w:p>
          <w:p w14:paraId="53CC47D1" w14:textId="77777777" w:rsidR="003522AE" w:rsidRPr="002944BF" w:rsidRDefault="003522AE" w:rsidP="003522AE">
            <w:pPr>
              <w:pStyle w:val="ListParagraph"/>
              <w:ind w:left="316"/>
              <w:rPr>
                <w:rFonts w:ascii="Century Gothic" w:hAnsi="Century Gothic"/>
                <w:color w:val="000000" w:themeColor="text1"/>
                <w:sz w:val="16"/>
                <w:szCs w:val="16"/>
                <w:lang w:val="en-GB"/>
              </w:rPr>
            </w:pPr>
          </w:p>
          <w:p w14:paraId="5EEBF291" w14:textId="77777777" w:rsidR="003522AE" w:rsidRPr="002944BF" w:rsidRDefault="003522AE" w:rsidP="003522AE">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A Kippah (skull cap) is worn by Jewish men when praying.</w:t>
            </w:r>
          </w:p>
          <w:p w14:paraId="2A2A3809" w14:textId="77777777" w:rsidR="003522AE" w:rsidRPr="002944BF" w:rsidRDefault="003522AE" w:rsidP="003522AE">
            <w:pPr>
              <w:pStyle w:val="ListParagraph"/>
              <w:ind w:left="316"/>
              <w:rPr>
                <w:rFonts w:ascii="Century Gothic" w:hAnsi="Century Gothic"/>
                <w:color w:val="000000" w:themeColor="text1"/>
                <w:sz w:val="16"/>
                <w:szCs w:val="16"/>
                <w:lang w:val="en-GB"/>
              </w:rPr>
            </w:pPr>
          </w:p>
          <w:p w14:paraId="1CC5961F" w14:textId="234506FF" w:rsidR="003522AE" w:rsidRPr="002944BF" w:rsidRDefault="003522AE" w:rsidP="003522AE">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Rosh Hashanah is the Jewish New Year and Jewish people make plans they want to achieve and ask God for help</w:t>
            </w:r>
          </w:p>
          <w:p w14:paraId="631CD6E3" w14:textId="77777777" w:rsidR="003522AE" w:rsidRPr="002944BF" w:rsidRDefault="003522AE" w:rsidP="003522AE">
            <w:pPr>
              <w:pStyle w:val="ListParagraph"/>
              <w:ind w:left="316"/>
              <w:rPr>
                <w:rFonts w:ascii="Century Gothic" w:hAnsi="Century Gothic"/>
                <w:color w:val="000000" w:themeColor="text1"/>
                <w:sz w:val="16"/>
                <w:szCs w:val="16"/>
                <w:lang w:val="en-GB"/>
              </w:rPr>
            </w:pPr>
          </w:p>
          <w:p w14:paraId="646CA212" w14:textId="77777777" w:rsidR="003522AE" w:rsidRPr="002944BF" w:rsidRDefault="003522AE" w:rsidP="003522AE">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 xml:space="preserve">A shofar is blown like a trumpet on Rosh Hashanah and Yom Kippur. </w:t>
            </w:r>
          </w:p>
          <w:p w14:paraId="3692840D" w14:textId="77777777" w:rsidR="003522AE" w:rsidRPr="002944BF" w:rsidRDefault="003522AE" w:rsidP="003522AE">
            <w:pPr>
              <w:pStyle w:val="ListParagraph"/>
              <w:ind w:left="316"/>
              <w:rPr>
                <w:rFonts w:ascii="Century Gothic" w:hAnsi="Century Gothic"/>
                <w:color w:val="000000" w:themeColor="text1"/>
                <w:sz w:val="16"/>
                <w:szCs w:val="16"/>
                <w:lang w:val="en-GB"/>
              </w:rPr>
            </w:pPr>
          </w:p>
          <w:p w14:paraId="7C486C39" w14:textId="5D44C433" w:rsidR="0065641D" w:rsidRPr="002944BF" w:rsidRDefault="003522AE" w:rsidP="003522AE">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Yom Kippur comes 10 days after the beginning of Rosh Hashanah. Yom Kippur is a day to reflect on the past year</w:t>
            </w:r>
            <w:r w:rsidRPr="002944BF">
              <w:rPr>
                <w:rFonts w:ascii="Century Gothic" w:hAnsi="Century Gothic"/>
                <w:color w:val="000000" w:themeColor="text1"/>
                <w:sz w:val="16"/>
                <w:szCs w:val="16"/>
                <w:lang w:val="en-GB"/>
              </w:rPr>
              <w:t>.</w:t>
            </w:r>
          </w:p>
        </w:tc>
      </w:tr>
    </w:tbl>
    <w:p w14:paraId="12F7A914" w14:textId="77777777" w:rsidR="00061AB5" w:rsidRPr="00884521" w:rsidRDefault="00061AB5">
      <w:pPr>
        <w:rPr>
          <w:rFonts w:ascii="Century Gothic" w:hAnsi="Century Gothic"/>
          <w:b/>
          <w:color w:val="70AD47" w:themeColor="accent6"/>
          <w:sz w:val="18"/>
          <w:szCs w:val="18"/>
          <w:lang w:val="en-GB"/>
        </w:rPr>
      </w:pPr>
    </w:p>
    <w:p w14:paraId="21DB8869" w14:textId="1F2FD7B5" w:rsidR="00814044" w:rsidRPr="00884521" w:rsidRDefault="00814044">
      <w:pPr>
        <w:rPr>
          <w:rFonts w:ascii="Century Gothic" w:hAnsi="Century Gothic"/>
          <w:b/>
          <w:color w:val="70AD47" w:themeColor="accent6"/>
          <w:sz w:val="18"/>
          <w:szCs w:val="18"/>
          <w:lang w:val="en-GB"/>
        </w:rPr>
      </w:pPr>
    </w:p>
    <w:tbl>
      <w:tblPr>
        <w:tblStyle w:val="TableGrid"/>
        <w:tblW w:w="15393" w:type="dxa"/>
        <w:tblLook w:val="04A0" w:firstRow="1" w:lastRow="0" w:firstColumn="1" w:lastColumn="0" w:noHBand="0" w:noVBand="1"/>
      </w:tblPr>
      <w:tblGrid>
        <w:gridCol w:w="1838"/>
        <w:gridCol w:w="3388"/>
        <w:gridCol w:w="3389"/>
        <w:gridCol w:w="3389"/>
        <w:gridCol w:w="3389"/>
      </w:tblGrid>
      <w:tr w:rsidR="000B4FA5" w:rsidRPr="00986C66" w14:paraId="444A899B" w14:textId="77777777" w:rsidTr="00B72349">
        <w:trPr>
          <w:trHeight w:val="243"/>
        </w:trPr>
        <w:tc>
          <w:tcPr>
            <w:tcW w:w="1838" w:type="dxa"/>
            <w:vMerge w:val="restart"/>
          </w:tcPr>
          <w:p w14:paraId="733C115C" w14:textId="1987E910" w:rsidR="000B4FA5" w:rsidRPr="007B2F07" w:rsidRDefault="4CFF7BC7" w:rsidP="007B2F07">
            <w:pPr>
              <w:shd w:val="clear" w:color="auto" w:fill="FFFFFF" w:themeFill="background1"/>
              <w:jc w:val="center"/>
              <w:rPr>
                <w:rFonts w:ascii="Century Gothic" w:hAnsi="Century Gothic"/>
                <w:b/>
                <w:bCs/>
                <w:color w:val="0070C0"/>
                <w:lang w:val="en-GB"/>
              </w:rPr>
            </w:pPr>
            <w:r w:rsidRPr="007B2F07">
              <w:rPr>
                <w:rFonts w:ascii="Century Gothic" w:hAnsi="Century Gothic"/>
                <w:b/>
                <w:bCs/>
                <w:color w:val="0070C0"/>
                <w:lang w:val="en-GB"/>
              </w:rPr>
              <w:t xml:space="preserve">Online Safety </w:t>
            </w:r>
          </w:p>
          <w:p w14:paraId="3B270093" w14:textId="7824CFA4" w:rsidR="007B2F07" w:rsidRDefault="007B2F07" w:rsidP="00151183">
            <w:pPr>
              <w:rPr>
                <w:rFonts w:ascii="Century Gothic" w:hAnsi="Century Gothic"/>
                <w:b/>
                <w:color w:val="70AD47" w:themeColor="accent6"/>
                <w:sz w:val="17"/>
                <w:szCs w:val="17"/>
                <w:lang w:val="en-GB"/>
              </w:rPr>
            </w:pPr>
            <w:r w:rsidRPr="00986C66">
              <w:rPr>
                <w:noProof/>
                <w:sz w:val="17"/>
                <w:szCs w:val="17"/>
                <w:lang w:val="en-GB" w:eastAsia="en-GB"/>
              </w:rPr>
              <w:drawing>
                <wp:anchor distT="0" distB="0" distL="114300" distR="114300" simplePos="0" relativeHeight="251754496" behindDoc="0" locked="0" layoutInCell="1" allowOverlap="1" wp14:anchorId="143CE413" wp14:editId="1105A043">
                  <wp:simplePos x="0" y="0"/>
                  <wp:positionH relativeFrom="column">
                    <wp:posOffset>101369</wp:posOffset>
                  </wp:positionH>
                  <wp:positionV relativeFrom="paragraph">
                    <wp:posOffset>61421</wp:posOffset>
                  </wp:positionV>
                  <wp:extent cx="867410" cy="581025"/>
                  <wp:effectExtent l="0" t="0" r="8890" b="9525"/>
                  <wp:wrapNone/>
                  <wp:docPr id="6" name="irc_mi" descr="http://eblog.huawei.com/wp-content/uploads/2015/12/Innovative-ICT-Enables-Industries-to-Go-to-the-Cloud.jpg"/>
                  <wp:cNvGraphicFramePr/>
                  <a:graphic xmlns:a="http://schemas.openxmlformats.org/drawingml/2006/main">
                    <a:graphicData uri="http://schemas.openxmlformats.org/drawingml/2006/picture">
                      <pic:pic xmlns:pic="http://schemas.openxmlformats.org/drawingml/2006/picture">
                        <pic:nvPicPr>
                          <pic:cNvPr id="25" name="irc_mi" descr="http://eblog.huawei.com/wp-content/uploads/2015/12/Innovative-ICT-Enables-Industries-to-Go-to-the-Cloud.jpg"/>
                          <pic:cNvPicPr/>
                        </pic:nvPicPr>
                        <pic:blipFill rotWithShape="1">
                          <a:blip r:embed="rId15" cstate="print">
                            <a:extLst>
                              <a:ext uri="{28A0092B-C50C-407E-A947-70E740481C1C}">
                                <a14:useLocalDpi xmlns:a14="http://schemas.microsoft.com/office/drawing/2010/main" val="0"/>
                              </a:ext>
                            </a:extLst>
                          </a:blip>
                          <a:srcRect b="10746"/>
                          <a:stretch/>
                        </pic:blipFill>
                        <pic:spPr bwMode="auto">
                          <a:xfrm>
                            <a:off x="0" y="0"/>
                            <a:ext cx="867410" cy="581025"/>
                          </a:xfrm>
                          <a:prstGeom prst="rect">
                            <a:avLst/>
                          </a:prstGeom>
                          <a:noFill/>
                          <a:ln>
                            <a:noFill/>
                          </a:ln>
                          <a:extLst>
                            <a:ext uri="{53640926-AAD7-44D8-BBD7-CCE9431645EC}">
                              <a14:shadowObscured xmlns:a14="http://schemas.microsoft.com/office/drawing/2010/main"/>
                            </a:ext>
                          </a:extLst>
                        </pic:spPr>
                      </pic:pic>
                    </a:graphicData>
                  </a:graphic>
                </wp:anchor>
              </w:drawing>
            </w:r>
          </w:p>
          <w:p w14:paraId="5E59F521" w14:textId="4B83119B" w:rsidR="007B2F07" w:rsidRDefault="007B2F07" w:rsidP="00151183">
            <w:pPr>
              <w:rPr>
                <w:rFonts w:ascii="Century Gothic" w:hAnsi="Century Gothic"/>
                <w:b/>
                <w:color w:val="70AD47" w:themeColor="accent6"/>
                <w:sz w:val="17"/>
                <w:szCs w:val="17"/>
                <w:lang w:val="en-GB"/>
              </w:rPr>
            </w:pPr>
          </w:p>
          <w:p w14:paraId="5F616603" w14:textId="77777777" w:rsidR="007B2F07" w:rsidRDefault="007B2F07" w:rsidP="00151183">
            <w:pPr>
              <w:rPr>
                <w:rFonts w:ascii="Century Gothic" w:hAnsi="Century Gothic"/>
                <w:b/>
                <w:color w:val="70AD47" w:themeColor="accent6"/>
                <w:sz w:val="17"/>
                <w:szCs w:val="17"/>
                <w:lang w:val="en-GB"/>
              </w:rPr>
            </w:pPr>
          </w:p>
          <w:p w14:paraId="50BA8F9C" w14:textId="77777777" w:rsidR="007B2F07" w:rsidRDefault="007B2F07" w:rsidP="00151183">
            <w:pPr>
              <w:rPr>
                <w:rFonts w:ascii="Century Gothic" w:hAnsi="Century Gothic"/>
                <w:b/>
                <w:color w:val="70AD47" w:themeColor="accent6"/>
                <w:sz w:val="17"/>
                <w:szCs w:val="17"/>
                <w:lang w:val="en-GB"/>
              </w:rPr>
            </w:pPr>
          </w:p>
          <w:p w14:paraId="6272F426" w14:textId="73F42463" w:rsidR="000B4FA5" w:rsidRPr="00986C66" w:rsidRDefault="000B4FA5" w:rsidP="00151183">
            <w:pPr>
              <w:rPr>
                <w:rFonts w:ascii="Century Gothic" w:hAnsi="Century Gothic"/>
                <w:b/>
                <w:color w:val="70AD47" w:themeColor="accent6"/>
                <w:sz w:val="17"/>
                <w:szCs w:val="17"/>
                <w:lang w:val="en-GB"/>
              </w:rPr>
            </w:pPr>
          </w:p>
        </w:tc>
        <w:tc>
          <w:tcPr>
            <w:tcW w:w="3388" w:type="dxa"/>
            <w:shd w:val="clear" w:color="auto" w:fill="0070C0"/>
          </w:tcPr>
          <w:p w14:paraId="6F0D4E36" w14:textId="77777777" w:rsidR="000B4FA5" w:rsidRPr="00986C66" w:rsidRDefault="000B4FA5" w:rsidP="00151183">
            <w:pPr>
              <w:rPr>
                <w:rFonts w:ascii="Century Gothic" w:hAnsi="Century Gothic"/>
                <w:color w:val="000000" w:themeColor="text1"/>
                <w:sz w:val="17"/>
                <w:szCs w:val="17"/>
                <w:lang w:val="en-GB"/>
              </w:rPr>
            </w:pPr>
            <w:r>
              <w:rPr>
                <w:rFonts w:ascii="Century Gothic" w:hAnsi="Century Gothic"/>
                <w:b/>
                <w:color w:val="FFFFFF" w:themeColor="background1"/>
                <w:sz w:val="17"/>
                <w:szCs w:val="17"/>
              </w:rPr>
              <w:t>Privacy and Security</w:t>
            </w:r>
          </w:p>
        </w:tc>
        <w:tc>
          <w:tcPr>
            <w:tcW w:w="3389" w:type="dxa"/>
            <w:shd w:val="clear" w:color="auto" w:fill="0070C0"/>
          </w:tcPr>
          <w:p w14:paraId="6C7E69D9" w14:textId="77777777" w:rsidR="000B4FA5" w:rsidRPr="00986C66" w:rsidRDefault="000B4FA5" w:rsidP="00151183">
            <w:pPr>
              <w:rPr>
                <w:rFonts w:ascii="Century Gothic" w:hAnsi="Century Gothic"/>
                <w:b/>
                <w:color w:val="FFFFFF" w:themeColor="background1"/>
                <w:sz w:val="17"/>
                <w:szCs w:val="17"/>
                <w:lang w:val="en-GB"/>
              </w:rPr>
            </w:pPr>
            <w:r>
              <w:rPr>
                <w:rFonts w:ascii="Century Gothic" w:hAnsi="Century Gothic"/>
                <w:b/>
                <w:color w:val="FFFFFF" w:themeColor="background1"/>
                <w:sz w:val="17"/>
                <w:szCs w:val="17"/>
                <w:lang w:val="en-GB"/>
              </w:rPr>
              <w:t xml:space="preserve">Online Relationships </w:t>
            </w:r>
            <w:r w:rsidRPr="00986C66">
              <w:rPr>
                <w:rFonts w:ascii="Century Gothic" w:hAnsi="Century Gothic"/>
                <w:b/>
                <w:color w:val="FFFFFF" w:themeColor="background1"/>
                <w:sz w:val="17"/>
                <w:szCs w:val="17"/>
                <w:lang w:val="en-GB"/>
              </w:rPr>
              <w:t xml:space="preserve"> </w:t>
            </w:r>
          </w:p>
        </w:tc>
        <w:tc>
          <w:tcPr>
            <w:tcW w:w="3389" w:type="dxa"/>
            <w:shd w:val="clear" w:color="auto" w:fill="0070C0"/>
          </w:tcPr>
          <w:p w14:paraId="48AF89F7" w14:textId="77777777" w:rsidR="000B4FA5" w:rsidRPr="00986C66" w:rsidRDefault="000B4FA5" w:rsidP="00151183">
            <w:pPr>
              <w:rPr>
                <w:rFonts w:ascii="Century Gothic" w:hAnsi="Century Gothic"/>
                <w:b/>
                <w:color w:val="FFFFFF" w:themeColor="background1"/>
                <w:sz w:val="17"/>
                <w:szCs w:val="17"/>
                <w:lang w:val="en-GB"/>
              </w:rPr>
            </w:pPr>
            <w:r>
              <w:rPr>
                <w:rFonts w:ascii="Century Gothic" w:hAnsi="Century Gothic"/>
                <w:b/>
                <w:color w:val="FFFFFF" w:themeColor="background1"/>
                <w:sz w:val="17"/>
                <w:szCs w:val="17"/>
                <w:lang w:val="en-GB"/>
              </w:rPr>
              <w:t xml:space="preserve">Health, </w:t>
            </w:r>
            <w:proofErr w:type="spellStart"/>
            <w:r>
              <w:rPr>
                <w:rFonts w:ascii="Century Gothic" w:hAnsi="Century Gothic"/>
                <w:b/>
                <w:color w:val="FFFFFF" w:themeColor="background1"/>
                <w:sz w:val="17"/>
                <w:szCs w:val="17"/>
                <w:lang w:val="en-GB"/>
              </w:rPr>
              <w:t>Welbeing</w:t>
            </w:r>
            <w:proofErr w:type="spellEnd"/>
            <w:r>
              <w:rPr>
                <w:rFonts w:ascii="Century Gothic" w:hAnsi="Century Gothic"/>
                <w:b/>
                <w:color w:val="FFFFFF" w:themeColor="background1"/>
                <w:sz w:val="17"/>
                <w:szCs w:val="17"/>
                <w:lang w:val="en-GB"/>
              </w:rPr>
              <w:t xml:space="preserve"> and Lifestyle</w:t>
            </w:r>
          </w:p>
        </w:tc>
        <w:tc>
          <w:tcPr>
            <w:tcW w:w="3389" w:type="dxa"/>
            <w:shd w:val="clear" w:color="auto" w:fill="0070C0"/>
          </w:tcPr>
          <w:p w14:paraId="114CA45F" w14:textId="77777777" w:rsidR="000B4FA5" w:rsidRPr="00986C66" w:rsidRDefault="000B4FA5" w:rsidP="00151183">
            <w:pPr>
              <w:rPr>
                <w:rFonts w:ascii="Century Gothic" w:hAnsi="Century Gothic"/>
                <w:b/>
                <w:color w:val="FFFFFF" w:themeColor="background1"/>
                <w:sz w:val="17"/>
                <w:szCs w:val="17"/>
                <w:lang w:val="en-GB"/>
              </w:rPr>
            </w:pPr>
            <w:r>
              <w:rPr>
                <w:rFonts w:ascii="Century Gothic" w:hAnsi="Century Gothic"/>
                <w:b/>
                <w:color w:val="FFFFFF" w:themeColor="background1"/>
                <w:sz w:val="17"/>
                <w:szCs w:val="17"/>
                <w:lang w:val="en-GB"/>
              </w:rPr>
              <w:t>Online Bullying</w:t>
            </w:r>
          </w:p>
        </w:tc>
      </w:tr>
      <w:tr w:rsidR="000B4FA5" w:rsidRPr="00986C66" w14:paraId="700FF185" w14:textId="77777777" w:rsidTr="00B72349">
        <w:trPr>
          <w:trHeight w:val="243"/>
        </w:trPr>
        <w:tc>
          <w:tcPr>
            <w:tcW w:w="1838" w:type="dxa"/>
            <w:vMerge/>
          </w:tcPr>
          <w:p w14:paraId="7A8DE8E1" w14:textId="77777777" w:rsidR="000B4FA5" w:rsidRPr="00986C66" w:rsidRDefault="000B4FA5" w:rsidP="00151183">
            <w:pPr>
              <w:rPr>
                <w:rFonts w:ascii="Century Gothic" w:hAnsi="Century Gothic"/>
                <w:b/>
                <w:color w:val="70AD47" w:themeColor="accent6"/>
                <w:sz w:val="17"/>
                <w:szCs w:val="17"/>
                <w:lang w:val="en-GB"/>
              </w:rPr>
            </w:pPr>
          </w:p>
        </w:tc>
        <w:tc>
          <w:tcPr>
            <w:tcW w:w="3388" w:type="dxa"/>
            <w:shd w:val="clear" w:color="auto" w:fill="FFFFFF" w:themeFill="background1"/>
          </w:tcPr>
          <w:p w14:paraId="50384CB7" w14:textId="4B7E51E5" w:rsidR="00B72349" w:rsidRDefault="00B72349" w:rsidP="00B7234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I can explain how passwords are used to protect information, accounts and devices.</w:t>
            </w:r>
          </w:p>
          <w:p w14:paraId="4818987B" w14:textId="77777777" w:rsidR="00C210D5" w:rsidRPr="002944BF" w:rsidRDefault="00C210D5" w:rsidP="00B72349">
            <w:pPr>
              <w:rPr>
                <w:rFonts w:ascii="Century Gothic" w:hAnsi="Century Gothic"/>
                <w:color w:val="000000" w:themeColor="text1"/>
                <w:sz w:val="16"/>
                <w:szCs w:val="16"/>
                <w:lang w:val="en-GB"/>
              </w:rPr>
            </w:pPr>
          </w:p>
          <w:p w14:paraId="45004E80" w14:textId="77777777" w:rsidR="00C210D5" w:rsidRDefault="00B72349" w:rsidP="00B7234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 xml:space="preserve">I can recognise more detailed examples of information that is personal to </w:t>
            </w:r>
          </w:p>
          <w:p w14:paraId="1AE3F282" w14:textId="37D0550C" w:rsidR="00B72349" w:rsidRDefault="00B72349" w:rsidP="00B7234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someone (e.g. where someone lives and goes to school, family names).</w:t>
            </w:r>
          </w:p>
          <w:p w14:paraId="4E5B9150" w14:textId="77777777" w:rsidR="00C210D5" w:rsidRPr="002944BF" w:rsidRDefault="00C210D5" w:rsidP="00B72349">
            <w:pPr>
              <w:rPr>
                <w:rFonts w:ascii="Century Gothic" w:hAnsi="Century Gothic"/>
                <w:color w:val="000000" w:themeColor="text1"/>
                <w:sz w:val="16"/>
                <w:szCs w:val="16"/>
                <w:lang w:val="en-GB"/>
              </w:rPr>
            </w:pPr>
          </w:p>
          <w:p w14:paraId="7FA1F6BF" w14:textId="35DB1987" w:rsidR="0045440E" w:rsidRPr="002944BF" w:rsidRDefault="00B72349" w:rsidP="00B7234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I can explain why it is important to always ask a trusted adult before sharing any personal information online, belonging to myself or others.</w:t>
            </w:r>
          </w:p>
        </w:tc>
        <w:tc>
          <w:tcPr>
            <w:tcW w:w="3389" w:type="dxa"/>
            <w:shd w:val="clear" w:color="auto" w:fill="FFFFFF" w:themeFill="background1"/>
          </w:tcPr>
          <w:p w14:paraId="47552F57" w14:textId="29E28FBE" w:rsidR="00B72349" w:rsidRDefault="00B72349" w:rsidP="00B72349">
            <w:pPr>
              <w:ind w:left="52"/>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I can give examples of when I should ask permission to do something online and explain why this is important.</w:t>
            </w:r>
          </w:p>
          <w:p w14:paraId="73B13227" w14:textId="77777777" w:rsidR="00C210D5" w:rsidRPr="002944BF" w:rsidRDefault="00C210D5" w:rsidP="00B72349">
            <w:pPr>
              <w:ind w:left="52"/>
              <w:rPr>
                <w:rFonts w:ascii="Century Gothic" w:hAnsi="Century Gothic"/>
                <w:color w:val="000000" w:themeColor="text1"/>
                <w:sz w:val="16"/>
                <w:szCs w:val="16"/>
                <w:lang w:val="en-GB"/>
              </w:rPr>
            </w:pPr>
          </w:p>
          <w:p w14:paraId="2A0607FB" w14:textId="6FDE02F8" w:rsidR="00B72349" w:rsidRDefault="00B72349" w:rsidP="00B72349">
            <w:pPr>
              <w:ind w:left="52"/>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I can use the internet with adult support to communicate with people I know (e.g. video call apps or services).</w:t>
            </w:r>
          </w:p>
          <w:p w14:paraId="3324C73A" w14:textId="77777777" w:rsidR="00C210D5" w:rsidRPr="002944BF" w:rsidRDefault="00C210D5" w:rsidP="00B72349">
            <w:pPr>
              <w:ind w:left="52"/>
              <w:rPr>
                <w:rFonts w:ascii="Century Gothic" w:hAnsi="Century Gothic"/>
                <w:color w:val="000000" w:themeColor="text1"/>
                <w:sz w:val="16"/>
                <w:szCs w:val="16"/>
                <w:lang w:val="en-GB"/>
              </w:rPr>
            </w:pPr>
          </w:p>
          <w:p w14:paraId="446CE6D3" w14:textId="24FBBB89" w:rsidR="00B72349" w:rsidRDefault="00B72349" w:rsidP="00B72349">
            <w:pPr>
              <w:ind w:left="52"/>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I can explain why it is important to be considerate and kind to people online and to respect their choices.</w:t>
            </w:r>
          </w:p>
          <w:p w14:paraId="68564AD6" w14:textId="77777777" w:rsidR="00C210D5" w:rsidRPr="002944BF" w:rsidRDefault="00C210D5" w:rsidP="00B72349">
            <w:pPr>
              <w:ind w:left="52"/>
              <w:rPr>
                <w:rFonts w:ascii="Century Gothic" w:hAnsi="Century Gothic"/>
                <w:color w:val="000000" w:themeColor="text1"/>
                <w:sz w:val="16"/>
                <w:szCs w:val="16"/>
                <w:lang w:val="en-GB"/>
              </w:rPr>
            </w:pPr>
          </w:p>
          <w:p w14:paraId="005329C8" w14:textId="77777777" w:rsidR="0045440E" w:rsidRDefault="00B72349" w:rsidP="00B72349">
            <w:pPr>
              <w:ind w:left="52"/>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I can explain why things one person finds funny or sad online may not always be seen in the same way by others.</w:t>
            </w:r>
          </w:p>
          <w:p w14:paraId="78318C5B" w14:textId="5181EC4D" w:rsidR="00C210D5" w:rsidRPr="002944BF" w:rsidRDefault="00C210D5" w:rsidP="00B72349">
            <w:pPr>
              <w:ind w:left="52"/>
              <w:rPr>
                <w:rFonts w:ascii="Century Gothic" w:hAnsi="Century Gothic"/>
                <w:color w:val="000000" w:themeColor="text1"/>
                <w:sz w:val="16"/>
                <w:szCs w:val="16"/>
                <w:lang w:val="en-GB"/>
              </w:rPr>
            </w:pPr>
          </w:p>
        </w:tc>
        <w:tc>
          <w:tcPr>
            <w:tcW w:w="3389" w:type="dxa"/>
            <w:shd w:val="clear" w:color="auto" w:fill="FFFFFF" w:themeFill="background1"/>
          </w:tcPr>
          <w:p w14:paraId="1FE28748" w14:textId="0D1A83DD" w:rsidR="000B4FA5" w:rsidRPr="002944BF" w:rsidRDefault="00B72349" w:rsidP="00DE79B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I can explain rules to keep myself safe when using technology both in and beyond the home.</w:t>
            </w:r>
          </w:p>
        </w:tc>
        <w:tc>
          <w:tcPr>
            <w:tcW w:w="3389" w:type="dxa"/>
            <w:shd w:val="clear" w:color="auto" w:fill="FFFFFF" w:themeFill="background1"/>
          </w:tcPr>
          <w:p w14:paraId="506C9153" w14:textId="5D521AB0" w:rsidR="000B4FA5" w:rsidRPr="002944BF" w:rsidRDefault="00B72349" w:rsidP="00DE79B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I can describe how to behave online in ways that do not upset others and can give examples.</w:t>
            </w:r>
          </w:p>
        </w:tc>
      </w:tr>
      <w:tr w:rsidR="000B4FA5" w:rsidRPr="00986C66" w14:paraId="3DBC9325" w14:textId="77777777" w:rsidTr="00B72349">
        <w:trPr>
          <w:trHeight w:val="243"/>
        </w:trPr>
        <w:tc>
          <w:tcPr>
            <w:tcW w:w="1838" w:type="dxa"/>
          </w:tcPr>
          <w:p w14:paraId="2EB16963" w14:textId="77777777" w:rsidR="000B4FA5" w:rsidRPr="00986C66" w:rsidRDefault="000B4FA5" w:rsidP="00151183">
            <w:pPr>
              <w:rPr>
                <w:rFonts w:ascii="Century Gothic" w:hAnsi="Century Gothic"/>
                <w:b/>
                <w:color w:val="70AD47" w:themeColor="accent6"/>
                <w:sz w:val="17"/>
                <w:szCs w:val="17"/>
                <w:lang w:val="en-GB"/>
              </w:rPr>
            </w:pPr>
          </w:p>
        </w:tc>
        <w:tc>
          <w:tcPr>
            <w:tcW w:w="3388" w:type="dxa"/>
            <w:shd w:val="clear" w:color="auto" w:fill="0070C0"/>
          </w:tcPr>
          <w:p w14:paraId="6724CE5C" w14:textId="77777777" w:rsidR="000B4FA5" w:rsidRPr="009D538F" w:rsidRDefault="4CFF7BC7" w:rsidP="43F4AD93">
            <w:pPr>
              <w:jc w:val="center"/>
              <w:rPr>
                <w:rFonts w:ascii="Century Gothic" w:hAnsi="Century Gothic"/>
                <w:b/>
                <w:bCs/>
                <w:color w:val="FFFFFF" w:themeColor="background1"/>
                <w:sz w:val="17"/>
                <w:szCs w:val="17"/>
                <w:lang w:val="en-GB"/>
              </w:rPr>
            </w:pPr>
            <w:r w:rsidRPr="43F4AD93">
              <w:rPr>
                <w:rFonts w:ascii="Century Gothic" w:hAnsi="Century Gothic"/>
                <w:b/>
                <w:bCs/>
                <w:color w:val="FFFFFF" w:themeColor="background1"/>
                <w:sz w:val="17"/>
                <w:szCs w:val="17"/>
                <w:lang w:val="en-GB"/>
              </w:rPr>
              <w:t>Online Reputation</w:t>
            </w:r>
          </w:p>
        </w:tc>
        <w:tc>
          <w:tcPr>
            <w:tcW w:w="3389" w:type="dxa"/>
            <w:shd w:val="clear" w:color="auto" w:fill="0070C0"/>
          </w:tcPr>
          <w:p w14:paraId="0A0D7FA2" w14:textId="77777777" w:rsidR="000B4FA5" w:rsidRPr="009D538F" w:rsidRDefault="000B4FA5" w:rsidP="00151183">
            <w:pPr>
              <w:ind w:left="360"/>
              <w:jc w:val="center"/>
              <w:rPr>
                <w:rFonts w:ascii="Century Gothic" w:hAnsi="Century Gothic"/>
                <w:b/>
                <w:color w:val="FFFFFF" w:themeColor="background1"/>
                <w:sz w:val="17"/>
                <w:szCs w:val="17"/>
                <w:lang w:val="en-GB"/>
              </w:rPr>
            </w:pPr>
            <w:r w:rsidRPr="009D538F">
              <w:rPr>
                <w:rFonts w:ascii="Century Gothic" w:hAnsi="Century Gothic"/>
                <w:b/>
                <w:color w:val="FFFFFF" w:themeColor="background1"/>
                <w:sz w:val="17"/>
                <w:szCs w:val="17"/>
                <w:lang w:val="en-GB"/>
              </w:rPr>
              <w:t>Managing Online Information</w:t>
            </w:r>
          </w:p>
        </w:tc>
        <w:tc>
          <w:tcPr>
            <w:tcW w:w="3389" w:type="dxa"/>
            <w:shd w:val="clear" w:color="auto" w:fill="0070C0"/>
          </w:tcPr>
          <w:p w14:paraId="42E62605" w14:textId="77777777" w:rsidR="000B4FA5" w:rsidRPr="009D538F" w:rsidRDefault="000B4FA5" w:rsidP="00151183">
            <w:pPr>
              <w:ind w:left="360"/>
              <w:jc w:val="center"/>
              <w:rPr>
                <w:rFonts w:ascii="Century Gothic" w:hAnsi="Century Gothic"/>
                <w:b/>
                <w:color w:val="FFFFFF" w:themeColor="background1"/>
                <w:sz w:val="17"/>
                <w:szCs w:val="17"/>
                <w:lang w:val="en-GB"/>
              </w:rPr>
            </w:pPr>
            <w:r w:rsidRPr="009D538F">
              <w:rPr>
                <w:rFonts w:ascii="Century Gothic" w:hAnsi="Century Gothic"/>
                <w:b/>
                <w:color w:val="FFFFFF" w:themeColor="background1"/>
                <w:sz w:val="17"/>
                <w:szCs w:val="17"/>
                <w:lang w:val="en-GB"/>
              </w:rPr>
              <w:t>Self-image and identity</w:t>
            </w:r>
          </w:p>
        </w:tc>
        <w:tc>
          <w:tcPr>
            <w:tcW w:w="3389" w:type="dxa"/>
            <w:shd w:val="clear" w:color="auto" w:fill="0070C0"/>
          </w:tcPr>
          <w:p w14:paraId="124D6230" w14:textId="77777777" w:rsidR="000B4FA5" w:rsidRPr="009D538F" w:rsidRDefault="000B4FA5" w:rsidP="00151183">
            <w:pPr>
              <w:ind w:left="360"/>
              <w:jc w:val="center"/>
              <w:rPr>
                <w:rFonts w:ascii="Century Gothic" w:hAnsi="Century Gothic"/>
                <w:b/>
                <w:color w:val="FFFFFF" w:themeColor="background1"/>
                <w:sz w:val="17"/>
                <w:szCs w:val="17"/>
                <w:lang w:val="en-GB"/>
              </w:rPr>
            </w:pPr>
            <w:r w:rsidRPr="009D538F">
              <w:rPr>
                <w:rFonts w:ascii="Century Gothic" w:hAnsi="Century Gothic"/>
                <w:b/>
                <w:color w:val="FFFFFF" w:themeColor="background1"/>
                <w:sz w:val="17"/>
                <w:szCs w:val="17"/>
                <w:lang w:val="en-GB"/>
              </w:rPr>
              <w:t>Copyright and Ownership</w:t>
            </w:r>
          </w:p>
        </w:tc>
      </w:tr>
      <w:tr w:rsidR="00B72349" w:rsidRPr="00986C66" w14:paraId="17CFA6C0" w14:textId="77777777" w:rsidTr="00B72349">
        <w:trPr>
          <w:trHeight w:val="243"/>
        </w:trPr>
        <w:tc>
          <w:tcPr>
            <w:tcW w:w="1838" w:type="dxa"/>
          </w:tcPr>
          <w:p w14:paraId="7B6B9A48" w14:textId="77777777" w:rsidR="00B72349" w:rsidRDefault="00B72349" w:rsidP="00B72349">
            <w:pPr>
              <w:rPr>
                <w:rFonts w:ascii="Century Gothic" w:hAnsi="Century Gothic"/>
                <w:b/>
                <w:color w:val="70AD47" w:themeColor="accent6"/>
                <w:sz w:val="17"/>
                <w:szCs w:val="17"/>
                <w:lang w:val="en-GB"/>
              </w:rPr>
            </w:pPr>
          </w:p>
          <w:p w14:paraId="09888C38" w14:textId="77777777" w:rsidR="00B72349" w:rsidRDefault="00B72349" w:rsidP="00B72349">
            <w:pPr>
              <w:rPr>
                <w:rFonts w:ascii="Century Gothic" w:hAnsi="Century Gothic"/>
                <w:b/>
                <w:color w:val="70AD47" w:themeColor="accent6"/>
                <w:sz w:val="17"/>
                <w:szCs w:val="17"/>
                <w:lang w:val="en-GB"/>
              </w:rPr>
            </w:pPr>
          </w:p>
          <w:p w14:paraId="53C30619" w14:textId="77777777" w:rsidR="00B72349" w:rsidRDefault="00B72349" w:rsidP="00B72349">
            <w:pPr>
              <w:rPr>
                <w:rFonts w:ascii="Century Gothic" w:hAnsi="Century Gothic"/>
                <w:b/>
                <w:color w:val="70AD47" w:themeColor="accent6"/>
                <w:sz w:val="17"/>
                <w:szCs w:val="17"/>
                <w:lang w:val="en-GB"/>
              </w:rPr>
            </w:pPr>
          </w:p>
          <w:p w14:paraId="20215FBD" w14:textId="77777777" w:rsidR="00B72349" w:rsidRDefault="00B72349" w:rsidP="00B72349">
            <w:pPr>
              <w:rPr>
                <w:rFonts w:ascii="Century Gothic" w:hAnsi="Century Gothic"/>
                <w:b/>
                <w:color w:val="70AD47" w:themeColor="accent6"/>
                <w:sz w:val="17"/>
                <w:szCs w:val="17"/>
                <w:lang w:val="en-GB"/>
              </w:rPr>
            </w:pPr>
          </w:p>
          <w:p w14:paraId="0665C5C4" w14:textId="7BCDC592" w:rsidR="00B72349" w:rsidRPr="00986C66" w:rsidRDefault="00B72349" w:rsidP="00B72349">
            <w:pPr>
              <w:rPr>
                <w:rFonts w:ascii="Century Gothic" w:hAnsi="Century Gothic"/>
                <w:b/>
                <w:color w:val="70AD47" w:themeColor="accent6"/>
                <w:sz w:val="17"/>
                <w:szCs w:val="17"/>
                <w:lang w:val="en-GB"/>
              </w:rPr>
            </w:pPr>
          </w:p>
        </w:tc>
        <w:tc>
          <w:tcPr>
            <w:tcW w:w="3388" w:type="dxa"/>
            <w:shd w:val="clear" w:color="auto" w:fill="auto"/>
          </w:tcPr>
          <w:p w14:paraId="111B17FF" w14:textId="11768F0A" w:rsidR="00B72349" w:rsidRDefault="00B72349" w:rsidP="00B72349">
            <w:pPr>
              <w:rPr>
                <w:rFonts w:ascii="Century Gothic" w:hAnsi="Century Gothic" w:cstheme="majorHAnsi"/>
                <w:color w:val="000000" w:themeColor="text1"/>
                <w:sz w:val="16"/>
                <w:szCs w:val="16"/>
              </w:rPr>
            </w:pPr>
            <w:r w:rsidRPr="002944BF">
              <w:rPr>
                <w:rFonts w:ascii="Century Gothic" w:hAnsi="Century Gothic" w:cstheme="majorHAnsi"/>
                <w:color w:val="000000" w:themeColor="text1"/>
                <w:sz w:val="16"/>
                <w:szCs w:val="16"/>
              </w:rPr>
              <w:t xml:space="preserve">I can </w:t>
            </w:r>
            <w:proofErr w:type="spellStart"/>
            <w:r w:rsidRPr="002944BF">
              <w:rPr>
                <w:rFonts w:ascii="Century Gothic" w:hAnsi="Century Gothic" w:cstheme="majorHAnsi"/>
                <w:color w:val="000000" w:themeColor="text1"/>
                <w:sz w:val="16"/>
                <w:szCs w:val="16"/>
              </w:rPr>
              <w:t>recognise</w:t>
            </w:r>
            <w:proofErr w:type="spellEnd"/>
            <w:r w:rsidRPr="002944BF">
              <w:rPr>
                <w:rFonts w:ascii="Century Gothic" w:hAnsi="Century Gothic" w:cstheme="majorHAnsi"/>
                <w:color w:val="000000" w:themeColor="text1"/>
                <w:sz w:val="16"/>
                <w:szCs w:val="16"/>
              </w:rPr>
              <w:t xml:space="preserve"> that information can stay online and could be copied.</w:t>
            </w:r>
          </w:p>
          <w:p w14:paraId="0C5A1AA6" w14:textId="77777777" w:rsidR="00C210D5" w:rsidRPr="002944BF" w:rsidRDefault="00C210D5" w:rsidP="00B72349">
            <w:pPr>
              <w:rPr>
                <w:rFonts w:ascii="Century Gothic" w:hAnsi="Century Gothic" w:cstheme="majorHAnsi"/>
                <w:color w:val="000000" w:themeColor="text1"/>
                <w:sz w:val="16"/>
                <w:szCs w:val="16"/>
              </w:rPr>
            </w:pPr>
          </w:p>
          <w:p w14:paraId="5B5D1CEB" w14:textId="57744CD4" w:rsidR="00B72349" w:rsidRPr="002944BF" w:rsidRDefault="00B72349" w:rsidP="00B72349">
            <w:pPr>
              <w:rPr>
                <w:rFonts w:ascii="Century Gothic" w:hAnsi="Century Gothic"/>
                <w:color w:val="000000" w:themeColor="text1"/>
                <w:sz w:val="16"/>
                <w:szCs w:val="16"/>
                <w:lang w:val="en-GB"/>
              </w:rPr>
            </w:pPr>
            <w:r w:rsidRPr="002944BF">
              <w:rPr>
                <w:rFonts w:ascii="Century Gothic" w:hAnsi="Century Gothic" w:cstheme="majorHAnsi"/>
                <w:color w:val="000000" w:themeColor="text1"/>
                <w:sz w:val="16"/>
                <w:szCs w:val="16"/>
              </w:rPr>
              <w:t>I can describe what information I should not put online without asking a trusted adult first.</w:t>
            </w:r>
          </w:p>
        </w:tc>
        <w:tc>
          <w:tcPr>
            <w:tcW w:w="3389" w:type="dxa"/>
            <w:shd w:val="clear" w:color="auto" w:fill="auto"/>
          </w:tcPr>
          <w:p w14:paraId="7AF7DC60" w14:textId="2176CE30" w:rsidR="00B72349" w:rsidRPr="002944BF" w:rsidRDefault="00B72349" w:rsidP="00B72349">
            <w:pPr>
              <w:rPr>
                <w:rFonts w:ascii="Century Gothic" w:hAnsi="Century Gothic"/>
                <w:color w:val="000000" w:themeColor="text1"/>
                <w:sz w:val="16"/>
                <w:szCs w:val="16"/>
                <w:lang w:val="en-GB"/>
              </w:rPr>
            </w:pPr>
            <w:r w:rsidRPr="002944BF">
              <w:rPr>
                <w:rFonts w:ascii="Century Gothic" w:hAnsi="Century Gothic" w:cstheme="majorHAnsi"/>
                <w:color w:val="000000" w:themeColor="text1"/>
                <w:sz w:val="16"/>
                <w:szCs w:val="16"/>
              </w:rPr>
              <w:t>I can give simple examples of how to find information using digital technologies, e.g. search engines, voice activated searching.</w:t>
            </w:r>
          </w:p>
        </w:tc>
        <w:tc>
          <w:tcPr>
            <w:tcW w:w="3389" w:type="dxa"/>
            <w:shd w:val="clear" w:color="auto" w:fill="FFFFFF" w:themeFill="background1"/>
          </w:tcPr>
          <w:p w14:paraId="197F8DC8" w14:textId="77BD13FF" w:rsidR="00B72349" w:rsidRDefault="00B72349" w:rsidP="00B7234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I can recognise that there may be people online who could make someone feel sad, embarrassed or upset.</w:t>
            </w:r>
          </w:p>
          <w:p w14:paraId="2BB50ACA" w14:textId="77777777" w:rsidR="00C210D5" w:rsidRPr="002944BF" w:rsidRDefault="00C210D5" w:rsidP="00B72349">
            <w:pPr>
              <w:rPr>
                <w:rFonts w:ascii="Century Gothic" w:hAnsi="Century Gothic"/>
                <w:color w:val="000000" w:themeColor="text1"/>
                <w:sz w:val="16"/>
                <w:szCs w:val="16"/>
                <w:lang w:val="en-GB"/>
              </w:rPr>
            </w:pPr>
          </w:p>
          <w:p w14:paraId="2F192DEA" w14:textId="4D6EE6DB" w:rsidR="00B72349" w:rsidRPr="002944BF" w:rsidRDefault="00B72349" w:rsidP="00B7234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If something happens that makes me feel sad, worried, uncomfortable or frightened I can give examples of when and how to speak to an adult I can trust and how they can help.</w:t>
            </w:r>
          </w:p>
        </w:tc>
        <w:tc>
          <w:tcPr>
            <w:tcW w:w="3389" w:type="dxa"/>
            <w:shd w:val="clear" w:color="auto" w:fill="FFFFFF" w:themeFill="background1"/>
          </w:tcPr>
          <w:p w14:paraId="4123FAB8" w14:textId="5B6BBBAD" w:rsidR="00B72349" w:rsidRDefault="00B72349" w:rsidP="00B7234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I can explain why work I create using technology belongs to me</w:t>
            </w:r>
          </w:p>
          <w:p w14:paraId="4F0BC2F3" w14:textId="77777777" w:rsidR="00C210D5" w:rsidRPr="002944BF" w:rsidRDefault="00C210D5" w:rsidP="00B72349">
            <w:pPr>
              <w:rPr>
                <w:rFonts w:ascii="Century Gothic" w:hAnsi="Century Gothic"/>
                <w:color w:val="000000" w:themeColor="text1"/>
                <w:sz w:val="16"/>
                <w:szCs w:val="16"/>
                <w:lang w:val="en-GB"/>
              </w:rPr>
            </w:pPr>
          </w:p>
          <w:p w14:paraId="1C56492D" w14:textId="1142BBB9" w:rsidR="00B72349" w:rsidRDefault="00B72349" w:rsidP="00B7234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I can say why it belongs to me (e.g. ‘I designed it’ or ‘I filmed it’’).</w:t>
            </w:r>
          </w:p>
          <w:p w14:paraId="48285AB5" w14:textId="77777777" w:rsidR="00C210D5" w:rsidRPr="002944BF" w:rsidRDefault="00C210D5" w:rsidP="00B72349">
            <w:pPr>
              <w:rPr>
                <w:rFonts w:ascii="Century Gothic" w:hAnsi="Century Gothic"/>
                <w:color w:val="000000" w:themeColor="text1"/>
                <w:sz w:val="16"/>
                <w:szCs w:val="16"/>
                <w:lang w:val="en-GB"/>
              </w:rPr>
            </w:pPr>
          </w:p>
          <w:p w14:paraId="3541FF24" w14:textId="4F2CBBED" w:rsidR="00B72349" w:rsidRDefault="00B72349" w:rsidP="00B7234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I can save my work under a suitable title or name so that others know it belongs to me (e.g. filename, name on content).</w:t>
            </w:r>
          </w:p>
          <w:p w14:paraId="02325BB4" w14:textId="77777777" w:rsidR="00C210D5" w:rsidRPr="002944BF" w:rsidRDefault="00C210D5" w:rsidP="00B72349">
            <w:pPr>
              <w:rPr>
                <w:rFonts w:ascii="Century Gothic" w:hAnsi="Century Gothic"/>
                <w:color w:val="000000" w:themeColor="text1"/>
                <w:sz w:val="16"/>
                <w:szCs w:val="16"/>
                <w:lang w:val="en-GB"/>
              </w:rPr>
            </w:pPr>
            <w:bookmarkStart w:id="0" w:name="_GoBack"/>
            <w:bookmarkEnd w:id="0"/>
          </w:p>
          <w:p w14:paraId="3C294F30" w14:textId="3FE5DFF8" w:rsidR="00B72349" w:rsidRPr="002944BF" w:rsidRDefault="00B72349" w:rsidP="00B72349">
            <w:pPr>
              <w:rPr>
                <w:rFonts w:ascii="Century Gothic" w:hAnsi="Century Gothic"/>
                <w:color w:val="000000" w:themeColor="text1"/>
                <w:sz w:val="16"/>
                <w:szCs w:val="16"/>
                <w:lang w:val="en-GB"/>
              </w:rPr>
            </w:pPr>
            <w:r w:rsidRPr="002944BF">
              <w:rPr>
                <w:rFonts w:ascii="Century Gothic" w:hAnsi="Century Gothic"/>
                <w:color w:val="000000" w:themeColor="text1"/>
                <w:sz w:val="16"/>
                <w:szCs w:val="16"/>
                <w:lang w:val="en-GB"/>
              </w:rPr>
              <w:t>I understand that work created by others does not belong to me even if I save a copy</w:t>
            </w:r>
          </w:p>
        </w:tc>
      </w:tr>
    </w:tbl>
    <w:p w14:paraId="1C88CFBB" w14:textId="77777777" w:rsidR="000B4FA5" w:rsidRPr="00884521" w:rsidRDefault="000B4FA5">
      <w:pPr>
        <w:rPr>
          <w:rFonts w:ascii="Century Gothic" w:hAnsi="Century Gothic"/>
          <w:b/>
          <w:color w:val="70AD47" w:themeColor="accent6"/>
          <w:sz w:val="18"/>
          <w:szCs w:val="18"/>
          <w:lang w:val="en-GB"/>
        </w:rPr>
      </w:pPr>
    </w:p>
    <w:tbl>
      <w:tblPr>
        <w:tblStyle w:val="TableGrid"/>
        <w:tblW w:w="15388" w:type="dxa"/>
        <w:tblLook w:val="04A0" w:firstRow="1" w:lastRow="0" w:firstColumn="1" w:lastColumn="0" w:noHBand="0" w:noVBand="1"/>
      </w:tblPr>
      <w:tblGrid>
        <w:gridCol w:w="2122"/>
        <w:gridCol w:w="1984"/>
        <w:gridCol w:w="2268"/>
        <w:gridCol w:w="2268"/>
        <w:gridCol w:w="2268"/>
        <w:gridCol w:w="2126"/>
        <w:gridCol w:w="2352"/>
      </w:tblGrid>
      <w:tr w:rsidR="00542121" w:rsidRPr="00884521" w14:paraId="0F0DE87C" w14:textId="337BB03C" w:rsidTr="00214961">
        <w:trPr>
          <w:trHeight w:val="193"/>
        </w:trPr>
        <w:tc>
          <w:tcPr>
            <w:tcW w:w="2122" w:type="dxa"/>
            <w:vMerge w:val="restart"/>
            <w:shd w:val="clear" w:color="auto" w:fill="auto"/>
          </w:tcPr>
          <w:p w14:paraId="54F42827" w14:textId="08E0C658" w:rsidR="00542121" w:rsidRPr="007B2F07" w:rsidRDefault="00542121" w:rsidP="00542121">
            <w:pPr>
              <w:rPr>
                <w:rFonts w:ascii="Century Gothic" w:hAnsi="Century Gothic"/>
                <w:b/>
                <w:bCs/>
                <w:color w:val="FFFFFF" w:themeColor="background1"/>
                <w:sz w:val="18"/>
                <w:szCs w:val="18"/>
              </w:rPr>
            </w:pPr>
            <w:r>
              <w:rPr>
                <w:rFonts w:ascii="Century Gothic" w:hAnsi="Century Gothic"/>
                <w:b/>
                <w:bCs/>
                <w:noProof/>
                <w:color w:val="FFFFFF" w:themeColor="background1"/>
                <w:sz w:val="18"/>
                <w:szCs w:val="18"/>
              </w:rPr>
              <w:drawing>
                <wp:anchor distT="0" distB="0" distL="114300" distR="114300" simplePos="0" relativeHeight="251777024" behindDoc="1" locked="0" layoutInCell="1" allowOverlap="1" wp14:anchorId="28F82D82" wp14:editId="41774BED">
                  <wp:simplePos x="0" y="0"/>
                  <wp:positionH relativeFrom="column">
                    <wp:posOffset>39024</wp:posOffset>
                  </wp:positionH>
                  <wp:positionV relativeFrom="paragraph">
                    <wp:posOffset>248747</wp:posOffset>
                  </wp:positionV>
                  <wp:extent cx="80454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4545" cy="621665"/>
                          </a:xfrm>
                          <a:prstGeom prst="rect">
                            <a:avLst/>
                          </a:prstGeom>
                          <a:noFill/>
                        </pic:spPr>
                      </pic:pic>
                    </a:graphicData>
                  </a:graphic>
                </wp:anchor>
              </w:drawing>
            </w:r>
            <w:r>
              <w:rPr>
                <w:rFonts w:ascii="Century Gothic" w:hAnsi="Century Gothic"/>
                <w:b/>
                <w:bCs/>
                <w:color w:val="0070C0"/>
                <w:sz w:val="18"/>
                <w:szCs w:val="18"/>
              </w:rPr>
              <w:t>Computing</w:t>
            </w:r>
          </w:p>
        </w:tc>
        <w:tc>
          <w:tcPr>
            <w:tcW w:w="1984" w:type="dxa"/>
            <w:shd w:val="clear" w:color="auto" w:fill="0070C0"/>
          </w:tcPr>
          <w:p w14:paraId="57973578" w14:textId="77777777" w:rsidR="00542121" w:rsidRPr="007B2F07" w:rsidRDefault="00542121" w:rsidP="00542121">
            <w:pPr>
              <w:rPr>
                <w:rFonts w:ascii="Century Gothic" w:hAnsi="Century Gothic"/>
                <w:b/>
                <w:bCs/>
                <w:color w:val="FFFFFF" w:themeColor="background1"/>
                <w:sz w:val="18"/>
                <w:szCs w:val="18"/>
              </w:rPr>
            </w:pPr>
            <w:r>
              <w:rPr>
                <w:rFonts w:ascii="Century Gothic" w:hAnsi="Century Gothic"/>
                <w:b/>
                <w:bCs/>
                <w:color w:val="FFFFFF" w:themeColor="background1"/>
                <w:sz w:val="18"/>
                <w:szCs w:val="18"/>
              </w:rPr>
              <w:t>General Skills</w:t>
            </w:r>
          </w:p>
        </w:tc>
        <w:tc>
          <w:tcPr>
            <w:tcW w:w="2268" w:type="dxa"/>
            <w:shd w:val="clear" w:color="auto" w:fill="0070C0"/>
          </w:tcPr>
          <w:p w14:paraId="0671C413" w14:textId="2E0D63B5" w:rsidR="00542121" w:rsidRPr="007B2F07" w:rsidRDefault="00542121" w:rsidP="00542121">
            <w:pPr>
              <w:rPr>
                <w:rFonts w:ascii="Century Gothic" w:hAnsi="Century Gothic"/>
                <w:b/>
                <w:bCs/>
                <w:color w:val="FFFFFF" w:themeColor="background1"/>
                <w:sz w:val="18"/>
                <w:szCs w:val="18"/>
              </w:rPr>
            </w:pPr>
            <w:r>
              <w:rPr>
                <w:rFonts w:ascii="Century Gothic" w:hAnsi="Century Gothic"/>
                <w:b/>
                <w:bCs/>
                <w:color w:val="FFFFFF" w:themeColor="background1"/>
                <w:sz w:val="18"/>
                <w:szCs w:val="18"/>
              </w:rPr>
              <w:t>Publishing (Pages)</w:t>
            </w:r>
          </w:p>
        </w:tc>
        <w:tc>
          <w:tcPr>
            <w:tcW w:w="2268" w:type="dxa"/>
            <w:shd w:val="clear" w:color="auto" w:fill="0070C0"/>
          </w:tcPr>
          <w:p w14:paraId="4EA52D3A" w14:textId="7AE14AD3" w:rsidR="00542121" w:rsidRPr="007B2F07" w:rsidRDefault="00542121" w:rsidP="00542121">
            <w:pPr>
              <w:rPr>
                <w:rFonts w:ascii="Century Gothic" w:hAnsi="Century Gothic"/>
                <w:b/>
                <w:bCs/>
                <w:color w:val="FFFFFF" w:themeColor="background1"/>
                <w:sz w:val="18"/>
                <w:szCs w:val="18"/>
              </w:rPr>
            </w:pPr>
            <w:r>
              <w:rPr>
                <w:rFonts w:ascii="Century Gothic" w:hAnsi="Century Gothic"/>
                <w:b/>
                <w:bCs/>
                <w:color w:val="FFFFFF" w:themeColor="background1"/>
                <w:sz w:val="18"/>
                <w:szCs w:val="18"/>
              </w:rPr>
              <w:t>Presentation (Keynote)</w:t>
            </w:r>
          </w:p>
        </w:tc>
        <w:tc>
          <w:tcPr>
            <w:tcW w:w="2268" w:type="dxa"/>
            <w:shd w:val="clear" w:color="auto" w:fill="0070C0"/>
          </w:tcPr>
          <w:p w14:paraId="557BAFD2" w14:textId="7F73AC69" w:rsidR="00542121" w:rsidRPr="007B2F07" w:rsidRDefault="00542121" w:rsidP="00542121">
            <w:pPr>
              <w:rPr>
                <w:rFonts w:ascii="Century Gothic" w:hAnsi="Century Gothic"/>
                <w:b/>
                <w:bCs/>
                <w:color w:val="FFFFFF" w:themeColor="background1"/>
                <w:sz w:val="18"/>
                <w:szCs w:val="18"/>
              </w:rPr>
            </w:pPr>
            <w:r>
              <w:rPr>
                <w:rFonts w:ascii="Century Gothic" w:hAnsi="Century Gothic"/>
                <w:b/>
                <w:bCs/>
                <w:color w:val="FFFFFF" w:themeColor="background1"/>
                <w:sz w:val="18"/>
                <w:szCs w:val="18"/>
              </w:rPr>
              <w:t>Filmmaking (iMovie)</w:t>
            </w:r>
          </w:p>
        </w:tc>
        <w:tc>
          <w:tcPr>
            <w:tcW w:w="2126" w:type="dxa"/>
            <w:shd w:val="clear" w:color="auto" w:fill="0070C0"/>
          </w:tcPr>
          <w:p w14:paraId="0514EE7D" w14:textId="2C9FB8F3" w:rsidR="00542121" w:rsidRPr="007B2F07" w:rsidRDefault="00542121" w:rsidP="00542121">
            <w:pPr>
              <w:rPr>
                <w:rFonts w:ascii="Century Gothic" w:hAnsi="Century Gothic"/>
                <w:b/>
                <w:bCs/>
                <w:color w:val="FFFFFF" w:themeColor="background1"/>
                <w:sz w:val="18"/>
                <w:szCs w:val="18"/>
              </w:rPr>
            </w:pPr>
            <w:r w:rsidRPr="00EE2404">
              <w:rPr>
                <w:rFonts w:ascii="Century Gothic" w:hAnsi="Century Gothic"/>
                <w:b/>
                <w:color w:val="FFFFFF" w:themeColor="background1"/>
                <w:sz w:val="18"/>
              </w:rPr>
              <w:t>Sound production (</w:t>
            </w:r>
            <w:proofErr w:type="spellStart"/>
            <w:r w:rsidRPr="00EE2404">
              <w:rPr>
                <w:rFonts w:ascii="Century Gothic" w:hAnsi="Century Gothic"/>
                <w:b/>
                <w:color w:val="FFFFFF" w:themeColor="background1"/>
                <w:sz w:val="18"/>
              </w:rPr>
              <w:t>Garageband</w:t>
            </w:r>
            <w:proofErr w:type="spellEnd"/>
            <w:r w:rsidRPr="00EE2404">
              <w:rPr>
                <w:rFonts w:ascii="Century Gothic" w:hAnsi="Century Gothic"/>
                <w:b/>
                <w:color w:val="FFFFFF" w:themeColor="background1"/>
                <w:sz w:val="18"/>
              </w:rPr>
              <w:t>)</w:t>
            </w:r>
          </w:p>
        </w:tc>
        <w:tc>
          <w:tcPr>
            <w:tcW w:w="2352" w:type="dxa"/>
            <w:shd w:val="clear" w:color="auto" w:fill="0070C0"/>
          </w:tcPr>
          <w:p w14:paraId="6BD1F5B4" w14:textId="0554BED8" w:rsidR="00542121" w:rsidRPr="007B2F07" w:rsidRDefault="00542121" w:rsidP="00542121">
            <w:pPr>
              <w:rPr>
                <w:rFonts w:ascii="Century Gothic" w:hAnsi="Century Gothic"/>
                <w:b/>
                <w:bCs/>
                <w:color w:val="FFFFFF" w:themeColor="background1"/>
                <w:sz w:val="18"/>
                <w:szCs w:val="18"/>
              </w:rPr>
            </w:pPr>
            <w:r w:rsidRPr="00EE2404">
              <w:rPr>
                <w:rFonts w:ascii="Century Gothic" w:hAnsi="Century Gothic"/>
                <w:b/>
                <w:color w:val="FFFFFF" w:themeColor="background1"/>
                <w:sz w:val="17"/>
                <w:szCs w:val="17"/>
              </w:rPr>
              <w:t>Coding (Scratch)</w:t>
            </w:r>
          </w:p>
        </w:tc>
      </w:tr>
      <w:tr w:rsidR="00214961" w:rsidRPr="00E472B3" w14:paraId="578CD063" w14:textId="3A28CB20" w:rsidTr="00115800">
        <w:trPr>
          <w:trHeight w:val="781"/>
        </w:trPr>
        <w:tc>
          <w:tcPr>
            <w:tcW w:w="2122" w:type="dxa"/>
            <w:vMerge/>
            <w:shd w:val="clear" w:color="auto" w:fill="auto"/>
          </w:tcPr>
          <w:p w14:paraId="061D1DC8" w14:textId="77777777" w:rsidR="00214961" w:rsidRPr="00E472B3" w:rsidRDefault="00214961" w:rsidP="00214961"/>
        </w:tc>
        <w:tc>
          <w:tcPr>
            <w:tcW w:w="1984" w:type="dxa"/>
            <w:tcBorders>
              <w:top w:val="single" w:sz="2" w:space="0" w:color="000000"/>
              <w:left w:val="single" w:sz="2" w:space="0" w:color="000000"/>
              <w:bottom w:val="single" w:sz="2" w:space="0" w:color="000000"/>
              <w:right w:val="single" w:sz="6" w:space="0" w:color="000000"/>
            </w:tcBorders>
            <w:shd w:val="clear" w:color="auto" w:fill="auto"/>
          </w:tcPr>
          <w:p w14:paraId="40C339CE" w14:textId="0B1E4244" w:rsidR="00214961" w:rsidRPr="002944BF" w:rsidRDefault="00214961" w:rsidP="00214961">
            <w:pPr>
              <w:pStyle w:val="TableStyle1"/>
              <w:rPr>
                <w:rFonts w:ascii="Century Gothic" w:hAnsi="Century Gothic"/>
                <w:b w:val="0"/>
                <w:sz w:val="16"/>
                <w:szCs w:val="16"/>
              </w:rPr>
            </w:pPr>
            <w:r w:rsidRPr="002944BF">
              <w:rPr>
                <w:rFonts w:ascii="Century Gothic" w:hAnsi="Century Gothic"/>
                <w:b w:val="0"/>
                <w:sz w:val="16"/>
                <w:szCs w:val="16"/>
              </w:rPr>
              <w:t>Can take photos and</w:t>
            </w:r>
            <w:r w:rsidRPr="002944BF">
              <w:rPr>
                <w:rFonts w:ascii="Century Gothic" w:hAnsi="Century Gothic"/>
                <w:b w:val="0"/>
                <w:sz w:val="16"/>
                <w:szCs w:val="16"/>
              </w:rPr>
              <w:t xml:space="preserve"> videos </w:t>
            </w:r>
            <w:proofErr w:type="spellStart"/>
            <w:r w:rsidRPr="002944BF">
              <w:rPr>
                <w:rFonts w:ascii="Century Gothic" w:hAnsi="Century Gothic"/>
                <w:b w:val="0"/>
                <w:sz w:val="16"/>
                <w:szCs w:val="16"/>
              </w:rPr>
              <w:t>effectivley</w:t>
            </w:r>
            <w:proofErr w:type="spellEnd"/>
          </w:p>
          <w:p w14:paraId="1C8D6044" w14:textId="77777777" w:rsidR="00214961" w:rsidRPr="002944BF" w:rsidRDefault="00214961" w:rsidP="00214961">
            <w:pPr>
              <w:pStyle w:val="TableStyle1"/>
              <w:rPr>
                <w:rFonts w:ascii="Century Gothic" w:hAnsi="Century Gothic"/>
                <w:b w:val="0"/>
                <w:sz w:val="16"/>
                <w:szCs w:val="16"/>
              </w:rPr>
            </w:pPr>
          </w:p>
          <w:p w14:paraId="76B2CEAA" w14:textId="77777777" w:rsidR="00214961" w:rsidRPr="002944BF" w:rsidRDefault="00214961" w:rsidP="00214961">
            <w:pPr>
              <w:pStyle w:val="TableStyle1"/>
              <w:rPr>
                <w:rFonts w:ascii="Century Gothic" w:hAnsi="Century Gothic"/>
                <w:b w:val="0"/>
                <w:sz w:val="16"/>
                <w:szCs w:val="16"/>
              </w:rPr>
            </w:pPr>
            <w:r w:rsidRPr="002944BF">
              <w:rPr>
                <w:rFonts w:ascii="Century Gothic" w:hAnsi="Century Gothic"/>
                <w:b w:val="0"/>
                <w:sz w:val="16"/>
                <w:szCs w:val="16"/>
              </w:rPr>
              <w:t>Can find videos and photos in the photo app</w:t>
            </w:r>
          </w:p>
          <w:p w14:paraId="44AF5847" w14:textId="77777777" w:rsidR="00214961" w:rsidRPr="002944BF" w:rsidRDefault="00214961" w:rsidP="00214961">
            <w:pPr>
              <w:pStyle w:val="TableStyle1"/>
              <w:rPr>
                <w:rFonts w:ascii="Century Gothic" w:hAnsi="Century Gothic"/>
                <w:b w:val="0"/>
                <w:sz w:val="16"/>
                <w:szCs w:val="16"/>
              </w:rPr>
            </w:pPr>
          </w:p>
          <w:p w14:paraId="15DA73D6" w14:textId="77777777" w:rsidR="00214961" w:rsidRPr="002944BF" w:rsidRDefault="00214961" w:rsidP="00214961">
            <w:pPr>
              <w:pStyle w:val="TableStyle1"/>
              <w:rPr>
                <w:rFonts w:ascii="Century Gothic" w:hAnsi="Century Gothic"/>
                <w:b w:val="0"/>
                <w:sz w:val="16"/>
                <w:szCs w:val="16"/>
              </w:rPr>
            </w:pPr>
            <w:r w:rsidRPr="002944BF">
              <w:rPr>
                <w:rFonts w:ascii="Century Gothic" w:hAnsi="Century Gothic"/>
                <w:b w:val="0"/>
                <w:sz w:val="16"/>
                <w:szCs w:val="16"/>
              </w:rPr>
              <w:t>Can take a screenshot</w:t>
            </w:r>
          </w:p>
          <w:p w14:paraId="3E7BF9C6" w14:textId="789A9CA0" w:rsidR="00214961" w:rsidRPr="002944BF" w:rsidRDefault="00214961" w:rsidP="00214961">
            <w:pPr>
              <w:rPr>
                <w:rFonts w:ascii="Century Gothic" w:hAnsi="Century Gothic"/>
                <w:sz w:val="16"/>
                <w:szCs w:val="16"/>
              </w:rPr>
            </w:pPr>
            <w:r w:rsidRPr="002944BF">
              <w:rPr>
                <w:rFonts w:ascii="Century Gothic" w:hAnsi="Century Gothic"/>
                <w:sz w:val="16"/>
                <w:szCs w:val="16"/>
              </w:rPr>
              <w:t>Can find and use an app requested by an adult.</w:t>
            </w:r>
          </w:p>
        </w:tc>
        <w:tc>
          <w:tcPr>
            <w:tcW w:w="2268" w:type="dxa"/>
            <w:tcBorders>
              <w:top w:val="single" w:sz="2" w:space="0" w:color="000000"/>
              <w:left w:val="single" w:sz="6" w:space="0" w:color="000000"/>
              <w:bottom w:val="single" w:sz="2" w:space="0" w:color="000000"/>
              <w:right w:val="single" w:sz="2" w:space="0" w:color="000000"/>
            </w:tcBorders>
            <w:shd w:val="clear" w:color="auto" w:fill="auto"/>
          </w:tcPr>
          <w:p w14:paraId="5E7795B1" w14:textId="77777777" w:rsidR="00214961" w:rsidRPr="002944BF" w:rsidRDefault="00214961" w:rsidP="00214961">
            <w:pPr>
              <w:pStyle w:val="TableStyle2"/>
              <w:rPr>
                <w:rFonts w:ascii="Century Gothic" w:hAnsi="Century Gothic"/>
                <w:sz w:val="16"/>
                <w:szCs w:val="16"/>
              </w:rPr>
            </w:pPr>
            <w:r w:rsidRPr="002944BF">
              <w:rPr>
                <w:rFonts w:ascii="Century Gothic" w:hAnsi="Century Gothic"/>
                <w:sz w:val="16"/>
                <w:szCs w:val="16"/>
              </w:rPr>
              <w:t>Can open a new document, name it and text.</w:t>
            </w:r>
          </w:p>
          <w:p w14:paraId="2CB692F9" w14:textId="77777777" w:rsidR="00214961" w:rsidRPr="002944BF" w:rsidRDefault="00214961" w:rsidP="00214961">
            <w:pPr>
              <w:pStyle w:val="TableStyle2"/>
              <w:rPr>
                <w:rFonts w:ascii="Century Gothic" w:hAnsi="Century Gothic"/>
                <w:sz w:val="16"/>
                <w:szCs w:val="16"/>
              </w:rPr>
            </w:pPr>
          </w:p>
          <w:p w14:paraId="733134F8" w14:textId="77777777" w:rsidR="00214961" w:rsidRPr="002944BF" w:rsidRDefault="00214961" w:rsidP="00214961">
            <w:pPr>
              <w:pStyle w:val="TableStyle2"/>
              <w:rPr>
                <w:rFonts w:ascii="Century Gothic" w:hAnsi="Century Gothic"/>
                <w:sz w:val="16"/>
                <w:szCs w:val="16"/>
              </w:rPr>
            </w:pPr>
            <w:r w:rsidRPr="002944BF">
              <w:rPr>
                <w:rFonts w:ascii="Century Gothic" w:hAnsi="Century Gothic"/>
                <w:sz w:val="16"/>
                <w:szCs w:val="16"/>
              </w:rPr>
              <w:t>Can format text.</w:t>
            </w:r>
          </w:p>
          <w:p w14:paraId="41C9F81E" w14:textId="77777777" w:rsidR="00214961" w:rsidRPr="002944BF" w:rsidRDefault="00214961" w:rsidP="00214961">
            <w:pPr>
              <w:pStyle w:val="TableStyle2"/>
              <w:rPr>
                <w:rFonts w:ascii="Century Gothic" w:hAnsi="Century Gothic"/>
                <w:sz w:val="16"/>
                <w:szCs w:val="16"/>
              </w:rPr>
            </w:pPr>
          </w:p>
          <w:p w14:paraId="7C4071A2" w14:textId="77777777" w:rsidR="00214961" w:rsidRPr="002944BF" w:rsidRDefault="00214961" w:rsidP="00214961">
            <w:pPr>
              <w:pStyle w:val="TableStyle2"/>
              <w:rPr>
                <w:rFonts w:ascii="Century Gothic" w:hAnsi="Century Gothic"/>
                <w:sz w:val="16"/>
                <w:szCs w:val="16"/>
              </w:rPr>
            </w:pPr>
            <w:r w:rsidRPr="002944BF">
              <w:rPr>
                <w:rFonts w:ascii="Century Gothic" w:hAnsi="Century Gothic"/>
                <w:sz w:val="16"/>
                <w:szCs w:val="16"/>
              </w:rPr>
              <w:t>Can use templates to create a document.</w:t>
            </w:r>
          </w:p>
          <w:p w14:paraId="15CBE2BD" w14:textId="0FDF8DB4" w:rsidR="00214961" w:rsidRPr="002944BF" w:rsidRDefault="00214961" w:rsidP="00214961">
            <w:pPr>
              <w:rPr>
                <w:rFonts w:ascii="Century Gothic" w:hAnsi="Century Gothic"/>
                <w:sz w:val="16"/>
                <w:szCs w:val="16"/>
              </w:rPr>
            </w:pP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4F5452C8" w14:textId="77777777" w:rsidR="00214961" w:rsidRPr="002944BF" w:rsidRDefault="00214961" w:rsidP="00214961">
            <w:pPr>
              <w:pStyle w:val="TableStyle2"/>
              <w:rPr>
                <w:rFonts w:ascii="Century Gothic" w:eastAsia="Geneva" w:hAnsi="Century Gothic" w:cs="Geneva"/>
                <w:sz w:val="16"/>
                <w:szCs w:val="16"/>
                <w:u w:color="000000"/>
                <w14:textOutline w14:w="12700" w14:cap="flat" w14:cmpd="sng" w14:algn="ctr">
                  <w14:noFill/>
                  <w14:prstDash w14:val="solid"/>
                  <w14:miter w14:lim="400000"/>
                </w14:textOutline>
              </w:rPr>
            </w:pPr>
            <w:r w:rsidRPr="002944BF">
              <w:rPr>
                <w:rFonts w:ascii="Century Gothic" w:eastAsia="Geneva" w:hAnsi="Century Gothic" w:cs="Geneva"/>
                <w:sz w:val="16"/>
                <w:szCs w:val="16"/>
                <w:u w:color="000000"/>
                <w14:textOutline w14:w="12700" w14:cap="flat" w14:cmpd="sng" w14:algn="ctr">
                  <w14:noFill/>
                  <w14:prstDash w14:val="solid"/>
                  <w14:miter w14:lim="400000"/>
                </w14:textOutline>
              </w:rPr>
              <w:t>Can open a new document, name it and add text</w:t>
            </w:r>
          </w:p>
          <w:p w14:paraId="70F8911A" w14:textId="77777777" w:rsidR="00214961" w:rsidRPr="002944BF" w:rsidRDefault="00214961" w:rsidP="00214961">
            <w:pPr>
              <w:pStyle w:val="TableStyle2"/>
              <w:rPr>
                <w:rFonts w:ascii="Century Gothic" w:eastAsia="Geneva" w:hAnsi="Century Gothic" w:cs="Geneva"/>
                <w:sz w:val="16"/>
                <w:szCs w:val="16"/>
                <w:u w:color="000000"/>
                <w14:textOutline w14:w="12700" w14:cap="flat" w14:cmpd="sng" w14:algn="ctr">
                  <w14:noFill/>
                  <w14:prstDash w14:val="solid"/>
                  <w14:miter w14:lim="400000"/>
                </w14:textOutline>
              </w:rPr>
            </w:pPr>
          </w:p>
          <w:p w14:paraId="0AE39978" w14:textId="77777777" w:rsidR="00214961" w:rsidRPr="002944BF" w:rsidRDefault="00214961" w:rsidP="00214961">
            <w:pPr>
              <w:pStyle w:val="TableStyle2"/>
              <w:rPr>
                <w:rFonts w:ascii="Century Gothic" w:eastAsia="Geneva" w:hAnsi="Century Gothic" w:cs="Geneva"/>
                <w:sz w:val="16"/>
                <w:szCs w:val="16"/>
                <w:u w:color="000000"/>
                <w14:textOutline w14:w="12700" w14:cap="flat" w14:cmpd="sng" w14:algn="ctr">
                  <w14:noFill/>
                  <w14:prstDash w14:val="solid"/>
                  <w14:miter w14:lim="400000"/>
                </w14:textOutline>
              </w:rPr>
            </w:pPr>
            <w:r w:rsidRPr="002944BF">
              <w:rPr>
                <w:rFonts w:ascii="Century Gothic" w:eastAsia="Geneva" w:hAnsi="Century Gothic" w:cs="Geneva"/>
                <w:sz w:val="16"/>
                <w:szCs w:val="16"/>
                <w:u w:color="000000"/>
                <w14:textOutline w14:w="12700" w14:cap="flat" w14:cmpd="sng" w14:algn="ctr">
                  <w14:noFill/>
                  <w14:prstDash w14:val="solid"/>
                  <w14:miter w14:lim="400000"/>
                </w14:textOutline>
              </w:rPr>
              <w:t>Can format text</w:t>
            </w:r>
          </w:p>
          <w:p w14:paraId="5883505B" w14:textId="77777777" w:rsidR="00214961" w:rsidRPr="002944BF" w:rsidRDefault="00214961" w:rsidP="00214961">
            <w:pPr>
              <w:pStyle w:val="TableStyle2"/>
              <w:rPr>
                <w:rFonts w:ascii="Century Gothic" w:eastAsia="Geneva" w:hAnsi="Century Gothic" w:cs="Geneva"/>
                <w:sz w:val="16"/>
                <w:szCs w:val="16"/>
                <w:u w:color="000000"/>
                <w14:textOutline w14:w="12700" w14:cap="flat" w14:cmpd="sng" w14:algn="ctr">
                  <w14:noFill/>
                  <w14:prstDash w14:val="solid"/>
                  <w14:miter w14:lim="400000"/>
                </w14:textOutline>
              </w:rPr>
            </w:pPr>
          </w:p>
          <w:p w14:paraId="40AEA300" w14:textId="77777777" w:rsidR="00214961" w:rsidRPr="002944BF" w:rsidRDefault="00214961" w:rsidP="00214961">
            <w:pPr>
              <w:pStyle w:val="TableStyle2"/>
              <w:rPr>
                <w:rFonts w:ascii="Century Gothic" w:eastAsia="Geneva" w:hAnsi="Century Gothic" w:cs="Geneva"/>
                <w:sz w:val="16"/>
                <w:szCs w:val="16"/>
                <w:u w:color="000000"/>
                <w14:textOutline w14:w="12700" w14:cap="flat" w14:cmpd="sng" w14:algn="ctr">
                  <w14:noFill/>
                  <w14:prstDash w14:val="solid"/>
                  <w14:miter w14:lim="400000"/>
                </w14:textOutline>
              </w:rPr>
            </w:pPr>
            <w:r w:rsidRPr="002944BF">
              <w:rPr>
                <w:rFonts w:ascii="Century Gothic" w:eastAsia="Geneva" w:hAnsi="Century Gothic" w:cs="Geneva"/>
                <w:sz w:val="16"/>
                <w:szCs w:val="16"/>
                <w:u w:color="000000"/>
                <w14:textOutline w14:w="12700" w14:cap="flat" w14:cmpd="sng" w14:algn="ctr">
                  <w14:noFill/>
                  <w14:prstDash w14:val="solid"/>
                  <w14:miter w14:lim="400000"/>
                </w14:textOutline>
              </w:rPr>
              <w:t xml:space="preserve">Can add images/ photos to documents </w:t>
            </w:r>
          </w:p>
          <w:p w14:paraId="3F22DE05" w14:textId="77777777" w:rsidR="00214961" w:rsidRPr="002944BF" w:rsidRDefault="00214961" w:rsidP="00214961">
            <w:pPr>
              <w:rPr>
                <w:rFonts w:ascii="Century Gothic" w:hAnsi="Century Gothic"/>
                <w:color w:val="000000" w:themeColor="text1"/>
                <w:sz w:val="16"/>
                <w:szCs w:val="16"/>
              </w:rPr>
            </w:pP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06B01F14" w14:textId="77777777" w:rsidR="00214961" w:rsidRPr="002944BF" w:rsidRDefault="00214961" w:rsidP="00214961">
            <w:pPr>
              <w:pStyle w:val="TableStyle2"/>
              <w:rPr>
                <w:rFonts w:ascii="Century Gothic" w:hAnsi="Century Gothic"/>
                <w:sz w:val="16"/>
                <w:szCs w:val="16"/>
              </w:rPr>
            </w:pPr>
            <w:r w:rsidRPr="002944BF">
              <w:rPr>
                <w:rFonts w:ascii="Century Gothic" w:hAnsi="Century Gothic"/>
                <w:sz w:val="16"/>
                <w:szCs w:val="16"/>
              </w:rPr>
              <w:t xml:space="preserve">Can open a new movie and name it. </w:t>
            </w:r>
          </w:p>
          <w:p w14:paraId="2DA50135" w14:textId="77777777" w:rsidR="00214961" w:rsidRPr="002944BF" w:rsidRDefault="00214961" w:rsidP="00214961">
            <w:pPr>
              <w:pStyle w:val="TableStyle2"/>
              <w:rPr>
                <w:rFonts w:ascii="Century Gothic" w:hAnsi="Century Gothic"/>
                <w:sz w:val="16"/>
                <w:szCs w:val="16"/>
              </w:rPr>
            </w:pPr>
          </w:p>
          <w:p w14:paraId="2E2C17E9" w14:textId="77777777" w:rsidR="00214961" w:rsidRPr="002944BF" w:rsidRDefault="00214961" w:rsidP="00214961">
            <w:pPr>
              <w:pStyle w:val="TableStyle2"/>
              <w:rPr>
                <w:rFonts w:ascii="Century Gothic" w:hAnsi="Century Gothic"/>
                <w:sz w:val="16"/>
                <w:szCs w:val="16"/>
              </w:rPr>
            </w:pPr>
            <w:r w:rsidRPr="002944BF">
              <w:rPr>
                <w:rFonts w:ascii="Century Gothic" w:hAnsi="Century Gothic"/>
                <w:sz w:val="16"/>
                <w:szCs w:val="16"/>
              </w:rPr>
              <w:t>Can add still images onto a timeline using the photo app.</w:t>
            </w:r>
          </w:p>
          <w:p w14:paraId="6C9E0E53" w14:textId="77777777" w:rsidR="00214961" w:rsidRPr="002944BF" w:rsidRDefault="00214961" w:rsidP="00214961">
            <w:pPr>
              <w:pStyle w:val="TableStyle2"/>
              <w:rPr>
                <w:rFonts w:ascii="Century Gothic" w:hAnsi="Century Gothic"/>
                <w:sz w:val="16"/>
                <w:szCs w:val="16"/>
              </w:rPr>
            </w:pPr>
          </w:p>
          <w:p w14:paraId="3F266D56" w14:textId="06986757" w:rsidR="00214961" w:rsidRPr="002944BF" w:rsidRDefault="00214961" w:rsidP="00214961">
            <w:pPr>
              <w:rPr>
                <w:rFonts w:ascii="Century Gothic" w:hAnsi="Century Gothic"/>
                <w:color w:val="000000" w:themeColor="text1"/>
                <w:sz w:val="16"/>
                <w:szCs w:val="16"/>
              </w:rPr>
            </w:pPr>
            <w:r w:rsidRPr="002944BF">
              <w:rPr>
                <w:rFonts w:ascii="Century Gothic" w:hAnsi="Century Gothic"/>
                <w:sz w:val="16"/>
                <w:szCs w:val="16"/>
              </w:rPr>
              <w:t xml:space="preserve">Can add a voice over. </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14:paraId="1FC11859" w14:textId="77777777" w:rsidR="00214961" w:rsidRPr="002944BF" w:rsidRDefault="00214961" w:rsidP="00214961">
            <w:pPr>
              <w:pStyle w:val="TableStyle2"/>
              <w:rPr>
                <w:rFonts w:ascii="Century Gothic" w:hAnsi="Century Gothic"/>
                <w:sz w:val="16"/>
                <w:szCs w:val="16"/>
              </w:rPr>
            </w:pPr>
            <w:r w:rsidRPr="002944BF">
              <w:rPr>
                <w:rFonts w:ascii="Century Gothic" w:hAnsi="Century Gothic"/>
                <w:sz w:val="16"/>
                <w:szCs w:val="16"/>
              </w:rPr>
              <w:t>Can open an instrument choice and ‘play’ some music.</w:t>
            </w:r>
          </w:p>
          <w:p w14:paraId="4DCFDA75" w14:textId="77777777" w:rsidR="00214961" w:rsidRPr="002944BF" w:rsidRDefault="00214961" w:rsidP="00214961">
            <w:pPr>
              <w:pStyle w:val="TableStyle2"/>
              <w:rPr>
                <w:rFonts w:ascii="Century Gothic" w:hAnsi="Century Gothic"/>
                <w:sz w:val="16"/>
                <w:szCs w:val="16"/>
              </w:rPr>
            </w:pPr>
          </w:p>
          <w:p w14:paraId="39FCA953" w14:textId="77777777" w:rsidR="00214961" w:rsidRPr="002944BF" w:rsidRDefault="00214961" w:rsidP="00214961">
            <w:pPr>
              <w:pStyle w:val="TableStyle2"/>
              <w:rPr>
                <w:rFonts w:ascii="Century Gothic" w:hAnsi="Century Gothic"/>
                <w:sz w:val="16"/>
                <w:szCs w:val="16"/>
              </w:rPr>
            </w:pPr>
            <w:r w:rsidRPr="002944BF">
              <w:rPr>
                <w:rFonts w:ascii="Century Gothic" w:hAnsi="Century Gothic"/>
                <w:sz w:val="16"/>
                <w:szCs w:val="16"/>
              </w:rPr>
              <w:t>Can record their composition.</w:t>
            </w:r>
          </w:p>
          <w:p w14:paraId="2CF8A16E" w14:textId="77777777" w:rsidR="00214961" w:rsidRPr="002944BF" w:rsidRDefault="00214961" w:rsidP="00214961">
            <w:pPr>
              <w:pStyle w:val="TableStyle2"/>
              <w:rPr>
                <w:rFonts w:ascii="Century Gothic" w:hAnsi="Century Gothic"/>
                <w:sz w:val="16"/>
                <w:szCs w:val="16"/>
              </w:rPr>
            </w:pPr>
          </w:p>
          <w:p w14:paraId="5955CF5A" w14:textId="77777777" w:rsidR="00214961" w:rsidRPr="002944BF" w:rsidRDefault="00214961" w:rsidP="00214961">
            <w:pPr>
              <w:pStyle w:val="TableStyle2"/>
              <w:rPr>
                <w:rFonts w:ascii="Century Gothic" w:hAnsi="Century Gothic"/>
                <w:sz w:val="16"/>
                <w:szCs w:val="16"/>
              </w:rPr>
            </w:pPr>
            <w:r w:rsidRPr="002944BF">
              <w:rPr>
                <w:rFonts w:ascii="Century Gothic" w:hAnsi="Century Gothic"/>
                <w:sz w:val="16"/>
                <w:szCs w:val="16"/>
              </w:rPr>
              <w:t>Can record their voice and add effects.</w:t>
            </w:r>
          </w:p>
          <w:p w14:paraId="4C009A18" w14:textId="77777777" w:rsidR="00214961" w:rsidRPr="002944BF" w:rsidRDefault="00214961" w:rsidP="00214961">
            <w:pPr>
              <w:pStyle w:val="TableStyle2"/>
              <w:rPr>
                <w:rFonts w:ascii="Century Gothic" w:hAnsi="Century Gothic"/>
                <w:sz w:val="16"/>
                <w:szCs w:val="16"/>
              </w:rPr>
            </w:pPr>
          </w:p>
          <w:p w14:paraId="3F02553D" w14:textId="4E2461DC" w:rsidR="00214961" w:rsidRPr="002944BF" w:rsidRDefault="00214961" w:rsidP="00214961">
            <w:pPr>
              <w:rPr>
                <w:rFonts w:ascii="Century Gothic" w:hAnsi="Century Gothic"/>
                <w:color w:val="000000" w:themeColor="text1"/>
                <w:sz w:val="16"/>
                <w:szCs w:val="16"/>
                <w:lang w:val="en-GB"/>
              </w:rPr>
            </w:pPr>
            <w:r w:rsidRPr="002944BF">
              <w:rPr>
                <w:rFonts w:ascii="Century Gothic" w:hAnsi="Century Gothic"/>
                <w:sz w:val="16"/>
                <w:szCs w:val="16"/>
              </w:rPr>
              <w:t xml:space="preserve">Can chose variations of instruments to alter sound. </w:t>
            </w:r>
          </w:p>
        </w:tc>
        <w:tc>
          <w:tcPr>
            <w:tcW w:w="2352" w:type="dxa"/>
            <w:tcBorders>
              <w:top w:val="single" w:sz="2" w:space="0" w:color="000000"/>
              <w:left w:val="single" w:sz="2" w:space="0" w:color="000000"/>
              <w:bottom w:val="single" w:sz="2" w:space="0" w:color="000000"/>
              <w:right w:val="single" w:sz="2" w:space="0" w:color="000000"/>
            </w:tcBorders>
            <w:shd w:val="clear" w:color="auto" w:fill="auto"/>
          </w:tcPr>
          <w:p w14:paraId="64CB1846" w14:textId="77777777" w:rsidR="00214961" w:rsidRPr="002944BF" w:rsidRDefault="00214961" w:rsidP="00214961">
            <w:pPr>
              <w:pStyle w:val="TableStyle2"/>
              <w:rPr>
                <w:rFonts w:ascii="Century Gothic" w:hAnsi="Century Gothic"/>
                <w:sz w:val="16"/>
                <w:szCs w:val="16"/>
              </w:rPr>
            </w:pPr>
            <w:r w:rsidRPr="002944BF">
              <w:rPr>
                <w:rFonts w:ascii="Century Gothic" w:hAnsi="Century Gothic"/>
                <w:sz w:val="16"/>
                <w:szCs w:val="16"/>
              </w:rPr>
              <w:t>Explore app using blocks to add to the coding system.</w:t>
            </w:r>
          </w:p>
          <w:p w14:paraId="5E6F3016" w14:textId="77777777" w:rsidR="00214961" w:rsidRPr="002944BF" w:rsidRDefault="00214961" w:rsidP="00214961">
            <w:pPr>
              <w:pStyle w:val="TableStyle2"/>
              <w:rPr>
                <w:rFonts w:ascii="Century Gothic" w:hAnsi="Century Gothic"/>
                <w:sz w:val="16"/>
                <w:szCs w:val="16"/>
              </w:rPr>
            </w:pPr>
          </w:p>
          <w:p w14:paraId="6A94A317" w14:textId="77777777" w:rsidR="00214961" w:rsidRPr="002944BF" w:rsidRDefault="00214961" w:rsidP="00214961">
            <w:pPr>
              <w:pStyle w:val="TableStyle2"/>
              <w:rPr>
                <w:rFonts w:ascii="Century Gothic" w:hAnsi="Century Gothic"/>
                <w:sz w:val="16"/>
                <w:szCs w:val="16"/>
              </w:rPr>
            </w:pPr>
            <w:r w:rsidRPr="002944BF">
              <w:rPr>
                <w:rFonts w:ascii="Century Gothic" w:hAnsi="Century Gothic"/>
                <w:sz w:val="16"/>
                <w:szCs w:val="16"/>
              </w:rPr>
              <w:t>Add sprites</w:t>
            </w:r>
          </w:p>
          <w:p w14:paraId="6341A729" w14:textId="77777777" w:rsidR="00214961" w:rsidRPr="002944BF" w:rsidRDefault="00214961" w:rsidP="00214961">
            <w:pPr>
              <w:pStyle w:val="TableStyle2"/>
              <w:rPr>
                <w:rFonts w:ascii="Century Gothic" w:hAnsi="Century Gothic"/>
                <w:sz w:val="16"/>
                <w:szCs w:val="16"/>
              </w:rPr>
            </w:pPr>
          </w:p>
          <w:p w14:paraId="68B6A8C2" w14:textId="77777777" w:rsidR="00214961" w:rsidRPr="002944BF" w:rsidRDefault="00214961" w:rsidP="00214961">
            <w:pPr>
              <w:pStyle w:val="TableStyle2"/>
              <w:rPr>
                <w:rFonts w:ascii="Century Gothic" w:hAnsi="Century Gothic"/>
                <w:sz w:val="16"/>
                <w:szCs w:val="16"/>
              </w:rPr>
            </w:pPr>
            <w:r w:rsidRPr="002944BF">
              <w:rPr>
                <w:rFonts w:ascii="Century Gothic" w:hAnsi="Century Gothic"/>
                <w:sz w:val="16"/>
                <w:szCs w:val="16"/>
              </w:rPr>
              <w:t>Add a Backdrop</w:t>
            </w:r>
          </w:p>
          <w:p w14:paraId="427504A6" w14:textId="77777777" w:rsidR="00214961" w:rsidRPr="002944BF" w:rsidRDefault="00214961" w:rsidP="00214961">
            <w:pPr>
              <w:pStyle w:val="TableStyle2"/>
              <w:rPr>
                <w:rFonts w:ascii="Century Gothic" w:hAnsi="Century Gothic"/>
                <w:sz w:val="16"/>
                <w:szCs w:val="16"/>
              </w:rPr>
            </w:pPr>
          </w:p>
          <w:p w14:paraId="57770325" w14:textId="61A350AE" w:rsidR="00214961" w:rsidRPr="002944BF" w:rsidRDefault="00214961" w:rsidP="00214961">
            <w:pPr>
              <w:rPr>
                <w:rFonts w:ascii="Century Gothic" w:hAnsi="Century Gothic"/>
                <w:color w:val="000000" w:themeColor="text1"/>
                <w:sz w:val="16"/>
                <w:szCs w:val="16"/>
                <w:lang w:val="en-GB"/>
              </w:rPr>
            </w:pPr>
          </w:p>
        </w:tc>
      </w:tr>
    </w:tbl>
    <w:p w14:paraId="6FEBD80D" w14:textId="38F25BDD" w:rsidR="009557E3" w:rsidRPr="00884521" w:rsidRDefault="009557E3">
      <w:pPr>
        <w:rPr>
          <w:rFonts w:ascii="Century Gothic" w:hAnsi="Century Gothic"/>
          <w:b/>
          <w:color w:val="00B050"/>
          <w:sz w:val="18"/>
          <w:szCs w:val="18"/>
          <w:lang w:val="en-GB"/>
        </w:rPr>
      </w:pPr>
    </w:p>
    <w:p w14:paraId="74D2BA81" w14:textId="2B4FF383" w:rsidR="00146141" w:rsidRPr="00884521" w:rsidRDefault="00146141">
      <w:pPr>
        <w:rPr>
          <w:rFonts w:ascii="Century Gothic" w:hAnsi="Century Gothic"/>
          <w:b/>
          <w:color w:val="00B050"/>
          <w:sz w:val="18"/>
          <w:szCs w:val="18"/>
          <w:lang w:val="en-GB"/>
        </w:rPr>
      </w:pPr>
    </w:p>
    <w:p w14:paraId="0B7E26BF" w14:textId="7504A6B6" w:rsidR="00AE7818" w:rsidRPr="00884521" w:rsidRDefault="00AE7818">
      <w:pPr>
        <w:rPr>
          <w:rFonts w:ascii="Century Gothic" w:hAnsi="Century Gothic"/>
          <w:b/>
          <w:color w:val="00B050"/>
          <w:sz w:val="18"/>
          <w:szCs w:val="18"/>
          <w:lang w:val="en-GB"/>
        </w:rPr>
      </w:pPr>
    </w:p>
    <w:p w14:paraId="3AA21392" w14:textId="7B8C3A13" w:rsidR="00814044" w:rsidRPr="00EE2404" w:rsidRDefault="00A62372" w:rsidP="00EE2404">
      <w:pPr>
        <w:rPr>
          <w:rFonts w:ascii="Century Gothic" w:hAnsi="Century Gothic"/>
          <w:color w:val="000000" w:themeColor="text1"/>
          <w:sz w:val="18"/>
          <w:szCs w:val="18"/>
          <w:lang w:val="en-GB"/>
        </w:rPr>
      </w:pPr>
      <w:r w:rsidRPr="007B2F07">
        <w:rPr>
          <w:rFonts w:ascii="Century Gothic" w:hAnsi="Century Gothic"/>
          <w:b/>
          <w:color w:val="0070C0"/>
          <w:sz w:val="18"/>
          <w:szCs w:val="18"/>
          <w:lang w:val="en-GB"/>
        </w:rPr>
        <w:t>Retrieval Practise Sessions:</w:t>
      </w:r>
      <w:r w:rsidRPr="007B2F07">
        <w:rPr>
          <w:rFonts w:ascii="Century Gothic" w:hAnsi="Century Gothic"/>
          <w:color w:val="0070C0"/>
          <w:sz w:val="18"/>
          <w:szCs w:val="18"/>
          <w:lang w:val="en-GB"/>
        </w:rPr>
        <w:t xml:space="preserve"> </w:t>
      </w:r>
      <w:r w:rsidRPr="007B2F07">
        <w:rPr>
          <w:rFonts w:ascii="Century Gothic" w:hAnsi="Century Gothic"/>
          <w:color w:val="0070C0"/>
          <w:sz w:val="18"/>
          <w:szCs w:val="18"/>
          <w:lang w:val="en-GB"/>
        </w:rPr>
        <w:br/>
      </w:r>
      <w:r w:rsidR="00814044" w:rsidRPr="00884521">
        <w:rPr>
          <w:rFonts w:ascii="Century Gothic" w:hAnsi="Century Gothic"/>
          <w:color w:val="000000" w:themeColor="text1"/>
          <w:sz w:val="18"/>
          <w:szCs w:val="18"/>
          <w:lang w:val="en-GB"/>
        </w:rPr>
        <w:t xml:space="preserve">At </w:t>
      </w:r>
      <w:proofErr w:type="spellStart"/>
      <w:r w:rsidR="00EE2404">
        <w:rPr>
          <w:rFonts w:ascii="Century Gothic" w:hAnsi="Century Gothic"/>
          <w:color w:val="000000" w:themeColor="text1"/>
          <w:sz w:val="18"/>
          <w:szCs w:val="18"/>
          <w:lang w:val="en-GB"/>
        </w:rPr>
        <w:t>Handale</w:t>
      </w:r>
      <w:proofErr w:type="spellEnd"/>
      <w:r w:rsidR="00814044" w:rsidRPr="00884521">
        <w:rPr>
          <w:rFonts w:ascii="Century Gothic" w:hAnsi="Century Gothic"/>
          <w:color w:val="000000" w:themeColor="text1"/>
          <w:sz w:val="18"/>
          <w:szCs w:val="18"/>
          <w:lang w:val="en-GB"/>
        </w:rPr>
        <w:t xml:space="preserve">, we understand that regular retrieval practice embeds learning in to the </w:t>
      </w:r>
      <w:proofErr w:type="gramStart"/>
      <w:r w:rsidR="00814044" w:rsidRPr="00884521">
        <w:rPr>
          <w:rFonts w:ascii="Century Gothic" w:hAnsi="Century Gothic"/>
          <w:color w:val="000000" w:themeColor="text1"/>
          <w:sz w:val="18"/>
          <w:szCs w:val="18"/>
          <w:lang w:val="en-GB"/>
        </w:rPr>
        <w:t>long term</w:t>
      </w:r>
      <w:proofErr w:type="gramEnd"/>
      <w:r w:rsidR="00814044" w:rsidRPr="00884521">
        <w:rPr>
          <w:rFonts w:ascii="Century Gothic" w:hAnsi="Century Gothic"/>
          <w:color w:val="000000" w:themeColor="text1"/>
          <w:sz w:val="18"/>
          <w:szCs w:val="18"/>
          <w:lang w:val="en-GB"/>
        </w:rPr>
        <w:t xml:space="preserve"> memory – and as such, we aim to regularly retrieve prior learning through fun, low stakes retrieval opportunities</w:t>
      </w:r>
      <w:r w:rsidR="002823BC">
        <w:rPr>
          <w:rFonts w:ascii="Century Gothic" w:hAnsi="Century Gothic"/>
          <w:color w:val="000000" w:themeColor="text1"/>
          <w:sz w:val="18"/>
          <w:szCs w:val="18"/>
          <w:lang w:val="en-GB"/>
        </w:rPr>
        <w:t>.</w:t>
      </w:r>
      <w:r w:rsidR="00814044" w:rsidRPr="00884521">
        <w:rPr>
          <w:rFonts w:ascii="Century Gothic" w:hAnsi="Century Gothic"/>
          <w:color w:val="000000" w:themeColor="text1"/>
          <w:sz w:val="18"/>
          <w:szCs w:val="18"/>
          <w:lang w:val="en-GB"/>
        </w:rPr>
        <w:t xml:space="preserve"> </w:t>
      </w:r>
      <w:r w:rsidR="009D56A3" w:rsidRPr="00EE2404">
        <w:rPr>
          <w:rFonts w:ascii="Century Gothic" w:hAnsi="Century Gothic"/>
          <w:color w:val="000000" w:themeColor="text1"/>
          <w:sz w:val="18"/>
          <w:szCs w:val="18"/>
          <w:lang w:val="en-GB"/>
        </w:rPr>
        <w:t xml:space="preserve"> </w:t>
      </w:r>
    </w:p>
    <w:p w14:paraId="76D58F11" w14:textId="77777777" w:rsidR="009D56A3" w:rsidRPr="00884521" w:rsidRDefault="009D56A3" w:rsidP="009D56A3">
      <w:pPr>
        <w:rPr>
          <w:rFonts w:ascii="Century Gothic" w:hAnsi="Century Gothic"/>
          <w:color w:val="000000" w:themeColor="text1"/>
          <w:sz w:val="18"/>
          <w:szCs w:val="18"/>
          <w:lang w:val="en-GB"/>
        </w:rPr>
      </w:pPr>
      <w:r w:rsidRPr="00884521">
        <w:rPr>
          <w:rFonts w:ascii="Century Gothic" w:hAnsi="Century Gothic"/>
          <w:color w:val="000000" w:themeColor="text1"/>
          <w:sz w:val="18"/>
          <w:szCs w:val="18"/>
          <w:lang w:val="en-GB"/>
        </w:rPr>
        <w:t xml:space="preserve">If a teacher assesses that a concept or word is not well embedded, they must ascertain how this will be improved? </w:t>
      </w:r>
    </w:p>
    <w:p w14:paraId="79DE86DE" w14:textId="77777777" w:rsidR="009D56A3" w:rsidRPr="00884521" w:rsidRDefault="009D56A3" w:rsidP="007710DC">
      <w:pPr>
        <w:pStyle w:val="ListParagraph"/>
        <w:numPr>
          <w:ilvl w:val="0"/>
          <w:numId w:val="14"/>
        </w:numPr>
        <w:rPr>
          <w:rFonts w:ascii="Century Gothic" w:hAnsi="Century Gothic"/>
          <w:color w:val="000000" w:themeColor="text1"/>
          <w:sz w:val="18"/>
          <w:szCs w:val="18"/>
          <w:lang w:val="en-GB"/>
        </w:rPr>
      </w:pPr>
      <w:r w:rsidRPr="00884521">
        <w:rPr>
          <w:rFonts w:ascii="Century Gothic" w:hAnsi="Century Gothic"/>
          <w:color w:val="000000" w:themeColor="text1"/>
          <w:sz w:val="18"/>
          <w:szCs w:val="18"/>
          <w:lang w:val="en-GB"/>
        </w:rPr>
        <w:t xml:space="preserve">Embedded in to a curriculum lesson </w:t>
      </w:r>
    </w:p>
    <w:p w14:paraId="68E8F10D" w14:textId="77777777" w:rsidR="009D56A3" w:rsidRPr="00884521" w:rsidRDefault="009D56A3" w:rsidP="007710DC">
      <w:pPr>
        <w:pStyle w:val="ListParagraph"/>
        <w:numPr>
          <w:ilvl w:val="0"/>
          <w:numId w:val="14"/>
        </w:numPr>
        <w:rPr>
          <w:rFonts w:ascii="Century Gothic" w:hAnsi="Century Gothic"/>
          <w:color w:val="000000" w:themeColor="text1"/>
          <w:sz w:val="18"/>
          <w:szCs w:val="18"/>
          <w:lang w:val="en-GB"/>
        </w:rPr>
      </w:pPr>
      <w:r w:rsidRPr="00884521">
        <w:rPr>
          <w:rFonts w:ascii="Century Gothic" w:hAnsi="Century Gothic"/>
          <w:color w:val="000000" w:themeColor="text1"/>
          <w:sz w:val="18"/>
          <w:szCs w:val="18"/>
          <w:lang w:val="en-GB"/>
        </w:rPr>
        <w:t xml:space="preserve">Taught there and then – as part of the retrieval session </w:t>
      </w:r>
    </w:p>
    <w:p w14:paraId="4B746A0C" w14:textId="77777777" w:rsidR="009D56A3" w:rsidRPr="00884521" w:rsidRDefault="009D56A3" w:rsidP="007710DC">
      <w:pPr>
        <w:pStyle w:val="ListParagraph"/>
        <w:numPr>
          <w:ilvl w:val="0"/>
          <w:numId w:val="14"/>
        </w:numPr>
        <w:rPr>
          <w:rFonts w:ascii="Century Gothic" w:hAnsi="Century Gothic"/>
          <w:color w:val="000000" w:themeColor="text1"/>
          <w:sz w:val="18"/>
          <w:szCs w:val="18"/>
          <w:lang w:val="en-GB"/>
        </w:rPr>
      </w:pPr>
      <w:r w:rsidRPr="00884521">
        <w:rPr>
          <w:rFonts w:ascii="Century Gothic" w:hAnsi="Century Gothic"/>
          <w:color w:val="000000" w:themeColor="text1"/>
          <w:sz w:val="18"/>
          <w:szCs w:val="18"/>
          <w:lang w:val="en-GB"/>
        </w:rPr>
        <w:t xml:space="preserve">Embedded in to the next few sessions to gain repeated exposure of the concept to aid overlearning </w:t>
      </w:r>
    </w:p>
    <w:p w14:paraId="4C151E88" w14:textId="3E85ABFE" w:rsidR="009D56A3" w:rsidRDefault="009D56A3" w:rsidP="009D56A3">
      <w:pPr>
        <w:rPr>
          <w:rFonts w:ascii="Century Gothic" w:hAnsi="Century Gothic"/>
          <w:color w:val="000000" w:themeColor="text1"/>
          <w:sz w:val="18"/>
          <w:szCs w:val="18"/>
          <w:lang w:val="en-GB"/>
        </w:rPr>
      </w:pPr>
      <w:r w:rsidRPr="00884521">
        <w:rPr>
          <w:rFonts w:ascii="Century Gothic" w:hAnsi="Century Gothic"/>
          <w:color w:val="000000" w:themeColor="text1"/>
          <w:sz w:val="18"/>
          <w:szCs w:val="18"/>
          <w:lang w:val="en-GB"/>
        </w:rPr>
        <w:t xml:space="preserve">Over the year, with regular retrieval practice sessions, as well as revisit opportunities built in to the curriculum, it is hoped that the vast majority of children will have the above knowledge firmly embedded in to their </w:t>
      </w:r>
      <w:proofErr w:type="gramStart"/>
      <w:r w:rsidRPr="00884521">
        <w:rPr>
          <w:rFonts w:ascii="Century Gothic" w:hAnsi="Century Gothic"/>
          <w:color w:val="000000" w:themeColor="text1"/>
          <w:sz w:val="18"/>
          <w:szCs w:val="18"/>
          <w:lang w:val="en-GB"/>
        </w:rPr>
        <w:t>long term</w:t>
      </w:r>
      <w:proofErr w:type="gramEnd"/>
      <w:r w:rsidRPr="00884521">
        <w:rPr>
          <w:rFonts w:ascii="Century Gothic" w:hAnsi="Century Gothic"/>
          <w:color w:val="000000" w:themeColor="text1"/>
          <w:sz w:val="18"/>
          <w:szCs w:val="18"/>
          <w:lang w:val="en-GB"/>
        </w:rPr>
        <w:t xml:space="preserve"> memory. </w:t>
      </w:r>
    </w:p>
    <w:p w14:paraId="2923F363" w14:textId="633CD4B6" w:rsidR="00C210D5" w:rsidRDefault="00C210D5" w:rsidP="009D56A3">
      <w:pPr>
        <w:rPr>
          <w:rFonts w:ascii="Century Gothic" w:hAnsi="Century Gothic"/>
          <w:color w:val="000000" w:themeColor="text1"/>
          <w:sz w:val="18"/>
          <w:szCs w:val="18"/>
          <w:lang w:val="en-GB"/>
        </w:rPr>
      </w:pPr>
    </w:p>
    <w:p w14:paraId="2FB9295A" w14:textId="400DAB99" w:rsidR="00C210D5" w:rsidRDefault="00C210D5" w:rsidP="009D56A3">
      <w:pPr>
        <w:rPr>
          <w:rFonts w:ascii="Century Gothic" w:hAnsi="Century Gothic"/>
          <w:color w:val="000000" w:themeColor="text1"/>
          <w:sz w:val="18"/>
          <w:szCs w:val="18"/>
          <w:lang w:val="en-GB"/>
        </w:rPr>
      </w:pPr>
    </w:p>
    <w:p w14:paraId="677CEF56" w14:textId="3EF69F84" w:rsidR="00C210D5" w:rsidRDefault="00C210D5" w:rsidP="009D56A3">
      <w:pPr>
        <w:rPr>
          <w:rFonts w:ascii="Century Gothic" w:hAnsi="Century Gothic"/>
          <w:color w:val="000000" w:themeColor="text1"/>
          <w:sz w:val="18"/>
          <w:szCs w:val="18"/>
          <w:lang w:val="en-GB"/>
        </w:rPr>
      </w:pPr>
    </w:p>
    <w:p w14:paraId="16526CAA" w14:textId="731F63D6" w:rsidR="00C210D5" w:rsidRDefault="00C210D5" w:rsidP="009D56A3">
      <w:pPr>
        <w:rPr>
          <w:rFonts w:ascii="Century Gothic" w:hAnsi="Century Gothic"/>
          <w:color w:val="000000" w:themeColor="text1"/>
          <w:sz w:val="18"/>
          <w:szCs w:val="18"/>
          <w:lang w:val="en-GB"/>
        </w:rPr>
      </w:pPr>
    </w:p>
    <w:p w14:paraId="1645FDC8" w14:textId="1625B102" w:rsidR="00C210D5" w:rsidRDefault="00C210D5" w:rsidP="009D56A3">
      <w:pPr>
        <w:rPr>
          <w:rFonts w:ascii="Century Gothic" w:hAnsi="Century Gothic"/>
          <w:color w:val="000000" w:themeColor="text1"/>
          <w:sz w:val="18"/>
          <w:szCs w:val="18"/>
          <w:lang w:val="en-GB"/>
        </w:rPr>
      </w:pPr>
    </w:p>
    <w:p w14:paraId="3F045AEA" w14:textId="25209DE6" w:rsidR="00C210D5" w:rsidRDefault="00C210D5" w:rsidP="009D56A3">
      <w:pPr>
        <w:rPr>
          <w:rFonts w:ascii="Century Gothic" w:hAnsi="Century Gothic"/>
          <w:color w:val="000000" w:themeColor="text1"/>
          <w:sz w:val="18"/>
          <w:szCs w:val="18"/>
          <w:lang w:val="en-GB"/>
        </w:rPr>
      </w:pPr>
    </w:p>
    <w:p w14:paraId="6F5640B1" w14:textId="5AFCB2B9" w:rsidR="00C210D5" w:rsidRDefault="00C210D5" w:rsidP="009D56A3">
      <w:pPr>
        <w:rPr>
          <w:rFonts w:ascii="Century Gothic" w:hAnsi="Century Gothic"/>
          <w:color w:val="000000" w:themeColor="text1"/>
          <w:sz w:val="18"/>
          <w:szCs w:val="18"/>
          <w:lang w:val="en-GB"/>
        </w:rPr>
      </w:pPr>
    </w:p>
    <w:p w14:paraId="2B6136C1" w14:textId="77777777" w:rsidR="00C210D5" w:rsidRPr="00884521" w:rsidRDefault="00C210D5" w:rsidP="009D56A3">
      <w:pPr>
        <w:rPr>
          <w:rFonts w:ascii="Century Gothic" w:hAnsi="Century Gothic"/>
          <w:color w:val="000000" w:themeColor="text1"/>
          <w:sz w:val="18"/>
          <w:szCs w:val="18"/>
          <w:lang w:val="en-GB"/>
        </w:rPr>
      </w:pPr>
    </w:p>
    <w:tbl>
      <w:tblPr>
        <w:tblStyle w:val="TableGrid"/>
        <w:tblpPr w:leftFromText="180" w:rightFromText="180" w:vertAnchor="text" w:horzAnchor="margin" w:tblpY="654"/>
        <w:tblW w:w="0" w:type="auto"/>
        <w:tblLook w:val="04A0" w:firstRow="1" w:lastRow="0" w:firstColumn="1" w:lastColumn="0" w:noHBand="0" w:noVBand="1"/>
      </w:tblPr>
      <w:tblGrid>
        <w:gridCol w:w="1838"/>
        <w:gridCol w:w="4516"/>
        <w:gridCol w:w="4517"/>
        <w:gridCol w:w="4517"/>
      </w:tblGrid>
      <w:tr w:rsidR="00C210D5" w:rsidRPr="00884521" w14:paraId="0ED332FE" w14:textId="77777777" w:rsidTr="00C210D5">
        <w:tc>
          <w:tcPr>
            <w:tcW w:w="1838" w:type="dxa"/>
            <w:vMerge w:val="restart"/>
          </w:tcPr>
          <w:p w14:paraId="78B659D9" w14:textId="77777777" w:rsidR="00C210D5" w:rsidRPr="00EE2404" w:rsidRDefault="00C210D5" w:rsidP="00C210D5">
            <w:pPr>
              <w:jc w:val="center"/>
              <w:rPr>
                <w:rFonts w:ascii="Century Gothic" w:hAnsi="Century Gothic"/>
                <w:b/>
                <w:bCs/>
                <w:color w:val="0070C0"/>
                <w:sz w:val="18"/>
                <w:szCs w:val="18"/>
                <w:lang w:val="en-GB"/>
              </w:rPr>
            </w:pPr>
            <w:r w:rsidRPr="00EE2404">
              <w:rPr>
                <w:rFonts w:ascii="Century Gothic" w:hAnsi="Century Gothic"/>
                <w:b/>
                <w:bCs/>
                <w:color w:val="0070C0"/>
                <w:sz w:val="18"/>
                <w:szCs w:val="18"/>
                <w:lang w:val="en-GB"/>
              </w:rPr>
              <w:t>Design Technology</w:t>
            </w:r>
          </w:p>
          <w:p w14:paraId="06A1E07B" w14:textId="77777777" w:rsidR="00C210D5" w:rsidRDefault="00C210D5" w:rsidP="00C210D5">
            <w:pPr>
              <w:jc w:val="center"/>
              <w:rPr>
                <w:rFonts w:ascii="Century Gothic" w:hAnsi="Century Gothic"/>
                <w:b/>
                <w:bCs/>
                <w:color w:val="70AD47" w:themeColor="accent6"/>
                <w:sz w:val="18"/>
                <w:szCs w:val="18"/>
                <w:lang w:val="en-GB"/>
              </w:rPr>
            </w:pPr>
            <w:r w:rsidRPr="00884521">
              <w:rPr>
                <w:noProof/>
                <w:sz w:val="18"/>
                <w:szCs w:val="18"/>
                <w:lang w:val="en-GB" w:eastAsia="en-GB"/>
              </w:rPr>
              <w:drawing>
                <wp:anchor distT="0" distB="0" distL="114300" distR="114300" simplePos="0" relativeHeight="251781120" behindDoc="0" locked="0" layoutInCell="1" allowOverlap="1" wp14:anchorId="5F3C586B" wp14:editId="2918E683">
                  <wp:simplePos x="0" y="0"/>
                  <wp:positionH relativeFrom="column">
                    <wp:posOffset>206664</wp:posOffset>
                  </wp:positionH>
                  <wp:positionV relativeFrom="paragraph">
                    <wp:posOffset>18299</wp:posOffset>
                  </wp:positionV>
                  <wp:extent cx="593725" cy="561975"/>
                  <wp:effectExtent l="0" t="0" r="0" b="9525"/>
                  <wp:wrapNone/>
                  <wp:docPr id="21" name="irc_mi" descr="http://images.clipartpanda.com/tools-clip-art-nTEXp7oyc.png"/>
                  <wp:cNvGraphicFramePr/>
                  <a:graphic xmlns:a="http://schemas.openxmlformats.org/drawingml/2006/main">
                    <a:graphicData uri="http://schemas.openxmlformats.org/drawingml/2006/picture">
                      <pic:pic xmlns:pic="http://schemas.openxmlformats.org/drawingml/2006/picture">
                        <pic:nvPicPr>
                          <pic:cNvPr id="21" name="irc_mi" descr="http://images.clipartpanda.com/tools-clip-art-nTEXp7oyc.pn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725" cy="561975"/>
                          </a:xfrm>
                          <a:prstGeom prst="rect">
                            <a:avLst/>
                          </a:prstGeom>
                          <a:noFill/>
                          <a:ln>
                            <a:noFill/>
                          </a:ln>
                        </pic:spPr>
                      </pic:pic>
                    </a:graphicData>
                  </a:graphic>
                </wp:anchor>
              </w:drawing>
            </w:r>
          </w:p>
          <w:p w14:paraId="0B2D91E6" w14:textId="77777777" w:rsidR="00C210D5" w:rsidRPr="00884521" w:rsidRDefault="00C210D5" w:rsidP="00C210D5">
            <w:pPr>
              <w:rPr>
                <w:rFonts w:ascii="Century Gothic" w:hAnsi="Century Gothic"/>
                <w:b/>
                <w:color w:val="70AD47" w:themeColor="accent6"/>
                <w:sz w:val="18"/>
                <w:szCs w:val="18"/>
                <w:lang w:val="en-GB"/>
              </w:rPr>
            </w:pPr>
          </w:p>
          <w:p w14:paraId="6E42D568" w14:textId="77777777" w:rsidR="00C210D5" w:rsidRPr="00884521" w:rsidRDefault="00C210D5" w:rsidP="00C210D5">
            <w:pPr>
              <w:rPr>
                <w:rFonts w:ascii="Century Gothic" w:hAnsi="Century Gothic"/>
                <w:b/>
                <w:color w:val="70AD47" w:themeColor="accent6"/>
                <w:sz w:val="18"/>
                <w:szCs w:val="18"/>
                <w:lang w:val="en-GB"/>
              </w:rPr>
            </w:pPr>
          </w:p>
          <w:p w14:paraId="1501E11C" w14:textId="77777777" w:rsidR="00C210D5" w:rsidRPr="00884521" w:rsidRDefault="00C210D5" w:rsidP="00C210D5">
            <w:pPr>
              <w:rPr>
                <w:rFonts w:ascii="Century Gothic" w:hAnsi="Century Gothic"/>
                <w:b/>
                <w:color w:val="70AD47" w:themeColor="accent6"/>
                <w:sz w:val="18"/>
                <w:szCs w:val="18"/>
                <w:lang w:val="en-GB"/>
              </w:rPr>
            </w:pPr>
          </w:p>
          <w:p w14:paraId="04259910" w14:textId="77777777" w:rsidR="00C210D5" w:rsidRPr="00884521" w:rsidRDefault="00C210D5" w:rsidP="00C210D5">
            <w:pPr>
              <w:rPr>
                <w:rFonts w:ascii="Century Gothic" w:hAnsi="Century Gothic"/>
                <w:b/>
                <w:color w:val="70AD47" w:themeColor="accent6"/>
                <w:sz w:val="18"/>
                <w:szCs w:val="18"/>
                <w:lang w:val="en-GB"/>
              </w:rPr>
            </w:pPr>
          </w:p>
        </w:tc>
        <w:tc>
          <w:tcPr>
            <w:tcW w:w="4516" w:type="dxa"/>
            <w:shd w:val="clear" w:color="auto" w:fill="0070C0"/>
          </w:tcPr>
          <w:p w14:paraId="316D9C88" w14:textId="77777777" w:rsidR="00C210D5" w:rsidRPr="00884521" w:rsidRDefault="00C210D5" w:rsidP="00C210D5">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 xml:space="preserve">Mechanisms: Cams </w:t>
            </w:r>
          </w:p>
        </w:tc>
        <w:tc>
          <w:tcPr>
            <w:tcW w:w="4517" w:type="dxa"/>
            <w:shd w:val="clear" w:color="auto" w:fill="0070C0"/>
          </w:tcPr>
          <w:p w14:paraId="551ADD34" w14:textId="77777777" w:rsidR="00C210D5" w:rsidRPr="00884521" w:rsidRDefault="00C210D5" w:rsidP="00C210D5">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 xml:space="preserve">Food Technology: Culture and Seasonality </w:t>
            </w:r>
          </w:p>
        </w:tc>
        <w:tc>
          <w:tcPr>
            <w:tcW w:w="4517" w:type="dxa"/>
            <w:shd w:val="clear" w:color="auto" w:fill="0070C0"/>
          </w:tcPr>
          <w:p w14:paraId="02A4FEE4" w14:textId="77777777" w:rsidR="00C210D5" w:rsidRPr="00884521" w:rsidRDefault="00C210D5" w:rsidP="00C210D5">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Textiles: CAD</w:t>
            </w:r>
          </w:p>
        </w:tc>
      </w:tr>
      <w:tr w:rsidR="00C210D5" w:rsidRPr="00884521" w14:paraId="03514122" w14:textId="77777777" w:rsidTr="00C210D5">
        <w:tc>
          <w:tcPr>
            <w:tcW w:w="1838" w:type="dxa"/>
            <w:vMerge/>
          </w:tcPr>
          <w:p w14:paraId="5757FCA9" w14:textId="77777777" w:rsidR="00C210D5" w:rsidRPr="00884521" w:rsidRDefault="00C210D5" w:rsidP="00C210D5">
            <w:pPr>
              <w:rPr>
                <w:rFonts w:ascii="Century Gothic" w:hAnsi="Century Gothic"/>
                <w:b/>
                <w:color w:val="70AD47" w:themeColor="accent6"/>
                <w:sz w:val="18"/>
                <w:szCs w:val="18"/>
                <w:lang w:val="en-GB"/>
              </w:rPr>
            </w:pPr>
          </w:p>
        </w:tc>
        <w:tc>
          <w:tcPr>
            <w:tcW w:w="4516" w:type="dxa"/>
          </w:tcPr>
          <w:p w14:paraId="6584CDB0" w14:textId="77777777" w:rsidR="00C210D5" w:rsidRPr="00884521" w:rsidRDefault="00C210D5" w:rsidP="00C210D5">
            <w:pPr>
              <w:rPr>
                <w:rFonts w:ascii="Century Gothic" w:eastAsia="Century Gothic" w:hAnsi="Century Gothic" w:cs="Century Gothic"/>
                <w:sz w:val="18"/>
                <w:szCs w:val="18"/>
                <w:lang w:val="en-GB"/>
              </w:rPr>
            </w:pPr>
          </w:p>
        </w:tc>
        <w:tc>
          <w:tcPr>
            <w:tcW w:w="4517" w:type="dxa"/>
          </w:tcPr>
          <w:p w14:paraId="32D3C12A" w14:textId="77777777" w:rsidR="00C210D5" w:rsidRPr="00884521" w:rsidRDefault="00C210D5" w:rsidP="00C210D5">
            <w:pPr>
              <w:pStyle w:val="ListParagraph"/>
              <w:spacing w:before="240" w:after="240"/>
              <w:rPr>
                <w:rFonts w:ascii="Century Gothic" w:eastAsia="Century Gothic" w:hAnsi="Century Gothic" w:cs="Century Gothic"/>
                <w:sz w:val="18"/>
                <w:szCs w:val="18"/>
                <w:lang w:val="en-GB"/>
              </w:rPr>
            </w:pPr>
          </w:p>
        </w:tc>
        <w:tc>
          <w:tcPr>
            <w:tcW w:w="4517" w:type="dxa"/>
          </w:tcPr>
          <w:p w14:paraId="00A63523" w14:textId="77777777" w:rsidR="00C210D5" w:rsidRPr="00884521" w:rsidRDefault="00C210D5" w:rsidP="00C210D5">
            <w:pPr>
              <w:rPr>
                <w:rFonts w:ascii="Century Gothic" w:hAnsi="Century Gothic"/>
                <w:color w:val="000000" w:themeColor="text1"/>
                <w:sz w:val="18"/>
                <w:szCs w:val="18"/>
                <w:lang w:val="en-GB"/>
              </w:rPr>
            </w:pPr>
          </w:p>
        </w:tc>
      </w:tr>
    </w:tbl>
    <w:tbl>
      <w:tblPr>
        <w:tblStyle w:val="TableGrid"/>
        <w:tblpPr w:leftFromText="180" w:rightFromText="180" w:vertAnchor="text" w:horzAnchor="margin" w:tblpY="2959"/>
        <w:tblW w:w="0" w:type="auto"/>
        <w:tblLook w:val="04A0" w:firstRow="1" w:lastRow="0" w:firstColumn="1" w:lastColumn="0" w:noHBand="0" w:noVBand="1"/>
      </w:tblPr>
      <w:tblGrid>
        <w:gridCol w:w="1838"/>
        <w:gridCol w:w="5387"/>
        <w:gridCol w:w="2693"/>
        <w:gridCol w:w="2835"/>
        <w:gridCol w:w="2551"/>
      </w:tblGrid>
      <w:tr w:rsidR="00C210D5" w:rsidRPr="00884521" w14:paraId="08AC4C17" w14:textId="77777777" w:rsidTr="00C210D5">
        <w:trPr>
          <w:trHeight w:val="243"/>
        </w:trPr>
        <w:tc>
          <w:tcPr>
            <w:tcW w:w="1838" w:type="dxa"/>
            <w:vMerge w:val="restart"/>
          </w:tcPr>
          <w:p w14:paraId="431A0B22" w14:textId="77777777" w:rsidR="00C210D5" w:rsidRPr="00884521" w:rsidRDefault="00C210D5" w:rsidP="00C210D5">
            <w:pPr>
              <w:jc w:val="center"/>
              <w:rPr>
                <w:noProof/>
                <w:sz w:val="18"/>
                <w:szCs w:val="18"/>
              </w:rPr>
            </w:pPr>
            <w:r w:rsidRPr="007B2F07">
              <w:rPr>
                <w:rFonts w:ascii="Century Gothic" w:hAnsi="Century Gothic"/>
                <w:b/>
                <w:bCs/>
                <w:color w:val="0070C0"/>
                <w:sz w:val="18"/>
                <w:szCs w:val="18"/>
                <w:lang w:val="en-GB"/>
              </w:rPr>
              <w:t>PE</w:t>
            </w:r>
            <w:r w:rsidRPr="00884521">
              <w:rPr>
                <w:rFonts w:ascii="Century Gothic" w:hAnsi="Century Gothic"/>
                <w:b/>
                <w:color w:val="70AD47" w:themeColor="accent6"/>
                <w:sz w:val="18"/>
                <w:szCs w:val="18"/>
                <w:lang w:val="en-GB"/>
              </w:rPr>
              <w:br/>
            </w:r>
            <w:r w:rsidRPr="43F4AD93">
              <w:rPr>
                <w:rFonts w:ascii="Century Gothic" w:hAnsi="Century Gothic"/>
                <w:b/>
                <w:bCs/>
                <w:color w:val="70AD47" w:themeColor="accent6"/>
                <w:sz w:val="18"/>
                <w:szCs w:val="18"/>
                <w:lang w:val="en-GB"/>
              </w:rPr>
              <w:t xml:space="preserve"> </w:t>
            </w:r>
          </w:p>
          <w:p w14:paraId="5929FA55" w14:textId="77777777" w:rsidR="00C210D5" w:rsidRPr="00884521" w:rsidRDefault="00C210D5" w:rsidP="00C210D5">
            <w:pPr>
              <w:rPr>
                <w:rFonts w:ascii="Century Gothic" w:hAnsi="Century Gothic"/>
                <w:b/>
                <w:bCs/>
                <w:noProof/>
                <w:color w:val="70AD47" w:themeColor="accent6"/>
                <w:sz w:val="18"/>
                <w:szCs w:val="18"/>
                <w:lang w:val="en-GB"/>
              </w:rPr>
            </w:pPr>
            <w:r>
              <w:rPr>
                <w:noProof/>
              </w:rPr>
              <w:drawing>
                <wp:inline distT="0" distB="0" distL="0" distR="0" wp14:anchorId="4D3346F9" wp14:editId="4336A9FB">
                  <wp:extent cx="916305" cy="403225"/>
                  <wp:effectExtent l="0" t="0" r="0" b="0"/>
                  <wp:docPr id="13533235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16305" cy="403225"/>
                          </a:xfrm>
                          <a:prstGeom prst="rect">
                            <a:avLst/>
                          </a:prstGeom>
                          <a:noFill/>
                        </pic:spPr>
                      </pic:pic>
                    </a:graphicData>
                  </a:graphic>
                </wp:inline>
              </w:drawing>
            </w:r>
          </w:p>
          <w:p w14:paraId="3A7566B2" w14:textId="77777777" w:rsidR="00C210D5" w:rsidRPr="00884521" w:rsidRDefault="00C210D5" w:rsidP="00C210D5">
            <w:pPr>
              <w:rPr>
                <w:rFonts w:ascii="Century Gothic" w:hAnsi="Century Gothic"/>
                <w:b/>
                <w:color w:val="70AD47" w:themeColor="accent6"/>
                <w:sz w:val="18"/>
                <w:szCs w:val="18"/>
                <w:lang w:val="en-GB"/>
              </w:rPr>
            </w:pPr>
          </w:p>
        </w:tc>
        <w:tc>
          <w:tcPr>
            <w:tcW w:w="5387" w:type="dxa"/>
            <w:shd w:val="clear" w:color="auto" w:fill="0070C0"/>
          </w:tcPr>
          <w:p w14:paraId="44F19002" w14:textId="77777777" w:rsidR="00C210D5" w:rsidRPr="00884521" w:rsidRDefault="00C210D5" w:rsidP="00C210D5">
            <w:pPr>
              <w:rPr>
                <w:rFonts w:ascii="Century Gothic" w:hAnsi="Century Gothic"/>
                <w:b/>
                <w:color w:val="FFFFFF" w:themeColor="background1"/>
                <w:sz w:val="18"/>
                <w:szCs w:val="18"/>
              </w:rPr>
            </w:pPr>
            <w:r w:rsidRPr="00884521">
              <w:rPr>
                <w:rFonts w:ascii="Century Gothic" w:hAnsi="Century Gothic"/>
                <w:b/>
                <w:color w:val="FFFFFF" w:themeColor="background1"/>
                <w:sz w:val="18"/>
                <w:szCs w:val="18"/>
              </w:rPr>
              <w:t>Invasion Games</w:t>
            </w:r>
          </w:p>
          <w:p w14:paraId="022E724C" w14:textId="77777777" w:rsidR="00C210D5" w:rsidRPr="00884521" w:rsidRDefault="00C210D5" w:rsidP="00C210D5">
            <w:pPr>
              <w:rPr>
                <w:rFonts w:ascii="Century Gothic" w:hAnsi="Century Gothic"/>
                <w:b/>
                <w:color w:val="FFFFFF" w:themeColor="background1"/>
                <w:sz w:val="18"/>
                <w:szCs w:val="18"/>
              </w:rPr>
            </w:pPr>
            <w:r w:rsidRPr="00884521">
              <w:rPr>
                <w:rFonts w:ascii="Century Gothic" w:hAnsi="Century Gothic"/>
                <w:b/>
                <w:color w:val="FFFFFF" w:themeColor="background1"/>
                <w:sz w:val="18"/>
                <w:szCs w:val="18"/>
              </w:rPr>
              <w:t>(</w:t>
            </w:r>
            <w:proofErr w:type="gramStart"/>
            <w:r w:rsidRPr="00884521">
              <w:rPr>
                <w:rFonts w:ascii="Century Gothic" w:hAnsi="Century Gothic"/>
                <w:b/>
                <w:color w:val="FFFFFF" w:themeColor="background1"/>
                <w:sz w:val="18"/>
                <w:szCs w:val="18"/>
              </w:rPr>
              <w:t>Football  Lacrosse</w:t>
            </w:r>
            <w:proofErr w:type="gramEnd"/>
            <w:r w:rsidRPr="00884521">
              <w:rPr>
                <w:rFonts w:ascii="Century Gothic" w:hAnsi="Century Gothic"/>
                <w:b/>
                <w:color w:val="FFFFFF" w:themeColor="background1"/>
                <w:sz w:val="18"/>
                <w:szCs w:val="18"/>
              </w:rPr>
              <w:t xml:space="preserve"> Tag Rugby Handball)</w:t>
            </w:r>
          </w:p>
        </w:tc>
        <w:tc>
          <w:tcPr>
            <w:tcW w:w="2693" w:type="dxa"/>
            <w:shd w:val="clear" w:color="auto" w:fill="0070C0"/>
          </w:tcPr>
          <w:p w14:paraId="4AE391B8" w14:textId="77777777" w:rsidR="00C210D5" w:rsidRPr="00884521" w:rsidRDefault="00C210D5" w:rsidP="00C210D5">
            <w:pPr>
              <w:rPr>
                <w:rFonts w:ascii="Century Gothic" w:hAnsi="Century Gothic"/>
                <w:b/>
                <w:color w:val="FFFFFF" w:themeColor="background1"/>
                <w:sz w:val="18"/>
                <w:szCs w:val="18"/>
              </w:rPr>
            </w:pPr>
            <w:r w:rsidRPr="00884521">
              <w:rPr>
                <w:rFonts w:ascii="Century Gothic" w:hAnsi="Century Gothic"/>
                <w:b/>
                <w:color w:val="FFFFFF" w:themeColor="background1"/>
                <w:sz w:val="18"/>
                <w:szCs w:val="18"/>
              </w:rPr>
              <w:t xml:space="preserve">Dance </w:t>
            </w:r>
          </w:p>
        </w:tc>
        <w:tc>
          <w:tcPr>
            <w:tcW w:w="2835" w:type="dxa"/>
            <w:shd w:val="clear" w:color="auto" w:fill="0070C0"/>
          </w:tcPr>
          <w:p w14:paraId="175A1DF5" w14:textId="77777777" w:rsidR="00C210D5" w:rsidRPr="00884521" w:rsidRDefault="00C210D5" w:rsidP="00C210D5">
            <w:pPr>
              <w:rPr>
                <w:rFonts w:ascii="Century Gothic" w:hAnsi="Century Gothic"/>
                <w:b/>
                <w:color w:val="FFFFFF" w:themeColor="background1"/>
                <w:sz w:val="18"/>
                <w:szCs w:val="18"/>
              </w:rPr>
            </w:pPr>
            <w:r w:rsidRPr="00884521">
              <w:rPr>
                <w:rFonts w:ascii="Century Gothic" w:hAnsi="Century Gothic"/>
                <w:b/>
                <w:color w:val="FFFFFF" w:themeColor="background1"/>
                <w:sz w:val="18"/>
                <w:szCs w:val="18"/>
              </w:rPr>
              <w:t>Striking and Fielding</w:t>
            </w:r>
          </w:p>
          <w:p w14:paraId="773C0FE0" w14:textId="77777777" w:rsidR="00C210D5" w:rsidRPr="00884521" w:rsidRDefault="00C210D5" w:rsidP="00C210D5">
            <w:pPr>
              <w:rPr>
                <w:rFonts w:ascii="Century Gothic" w:hAnsi="Century Gothic"/>
                <w:b/>
                <w:color w:val="FFFFFF" w:themeColor="background1"/>
                <w:sz w:val="18"/>
                <w:szCs w:val="18"/>
              </w:rPr>
            </w:pPr>
            <w:r w:rsidRPr="00884521">
              <w:rPr>
                <w:rFonts w:ascii="Century Gothic" w:hAnsi="Century Gothic"/>
                <w:b/>
                <w:color w:val="FFFFFF" w:themeColor="background1"/>
                <w:sz w:val="18"/>
                <w:szCs w:val="18"/>
              </w:rPr>
              <w:t>(Rounders and Cricket)</w:t>
            </w:r>
          </w:p>
        </w:tc>
        <w:tc>
          <w:tcPr>
            <w:tcW w:w="2551" w:type="dxa"/>
            <w:shd w:val="clear" w:color="auto" w:fill="0070C0"/>
          </w:tcPr>
          <w:p w14:paraId="5639F657" w14:textId="77777777" w:rsidR="00C210D5" w:rsidRPr="00884521" w:rsidRDefault="00C210D5" w:rsidP="00C210D5">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 xml:space="preserve">Athletics </w:t>
            </w:r>
          </w:p>
        </w:tc>
      </w:tr>
      <w:tr w:rsidR="00C210D5" w:rsidRPr="00884521" w14:paraId="178EA250" w14:textId="77777777" w:rsidTr="00C210D5">
        <w:trPr>
          <w:trHeight w:val="242"/>
        </w:trPr>
        <w:tc>
          <w:tcPr>
            <w:tcW w:w="1838" w:type="dxa"/>
            <w:vMerge/>
          </w:tcPr>
          <w:p w14:paraId="54EFB1B8" w14:textId="77777777" w:rsidR="00C210D5" w:rsidRPr="00884521" w:rsidRDefault="00C210D5" w:rsidP="00C210D5">
            <w:pPr>
              <w:rPr>
                <w:rFonts w:ascii="Century Gothic" w:hAnsi="Century Gothic"/>
                <w:b/>
                <w:color w:val="70AD47" w:themeColor="accent6"/>
                <w:sz w:val="18"/>
                <w:szCs w:val="18"/>
                <w:lang w:val="en-GB"/>
              </w:rPr>
            </w:pPr>
          </w:p>
        </w:tc>
        <w:tc>
          <w:tcPr>
            <w:tcW w:w="5387" w:type="dxa"/>
            <w:shd w:val="clear" w:color="auto" w:fill="FFFFFF" w:themeFill="background1"/>
          </w:tcPr>
          <w:p w14:paraId="0A81D5DC" w14:textId="77777777" w:rsidR="00C210D5" w:rsidRPr="00884521" w:rsidRDefault="00C210D5" w:rsidP="00C210D5">
            <w:pPr>
              <w:rPr>
                <w:rFonts w:ascii="Century Gothic" w:hAnsi="Century Gothic"/>
                <w:color w:val="000000" w:themeColor="text1"/>
                <w:sz w:val="18"/>
                <w:szCs w:val="18"/>
                <w:lang w:val="en-GB"/>
              </w:rPr>
            </w:pPr>
          </w:p>
        </w:tc>
        <w:tc>
          <w:tcPr>
            <w:tcW w:w="2693" w:type="dxa"/>
            <w:shd w:val="clear" w:color="auto" w:fill="FFFFFF" w:themeFill="background1"/>
          </w:tcPr>
          <w:p w14:paraId="31F60F9F" w14:textId="77777777" w:rsidR="00C210D5" w:rsidRPr="00884521" w:rsidRDefault="00C210D5" w:rsidP="00C210D5">
            <w:pPr>
              <w:rPr>
                <w:rFonts w:ascii="Century Gothic" w:hAnsi="Century Gothic"/>
                <w:color w:val="000000" w:themeColor="text1"/>
                <w:sz w:val="18"/>
                <w:szCs w:val="18"/>
                <w:lang w:val="en-GB"/>
              </w:rPr>
            </w:pPr>
          </w:p>
        </w:tc>
        <w:tc>
          <w:tcPr>
            <w:tcW w:w="2835" w:type="dxa"/>
            <w:shd w:val="clear" w:color="auto" w:fill="FFFFFF" w:themeFill="background1"/>
          </w:tcPr>
          <w:p w14:paraId="47C2112A" w14:textId="77777777" w:rsidR="00C210D5" w:rsidRPr="00884521" w:rsidRDefault="00C210D5" w:rsidP="00C210D5">
            <w:pPr>
              <w:rPr>
                <w:rFonts w:ascii="Century Gothic" w:eastAsia="Times New Roman" w:hAnsi="Century Gothic" w:cs="Times New Roman"/>
                <w:sz w:val="18"/>
                <w:szCs w:val="18"/>
                <w:lang w:val="en-GB"/>
              </w:rPr>
            </w:pPr>
          </w:p>
        </w:tc>
        <w:tc>
          <w:tcPr>
            <w:tcW w:w="2551" w:type="dxa"/>
            <w:shd w:val="clear" w:color="auto" w:fill="FFFFFF" w:themeFill="background1"/>
          </w:tcPr>
          <w:p w14:paraId="7B196041" w14:textId="77777777" w:rsidR="00C210D5" w:rsidRPr="00884521" w:rsidRDefault="00C210D5" w:rsidP="00C210D5">
            <w:pPr>
              <w:rPr>
                <w:rFonts w:ascii="Century Gothic" w:hAnsi="Century Gothic"/>
                <w:sz w:val="18"/>
                <w:szCs w:val="18"/>
              </w:rPr>
            </w:pPr>
          </w:p>
        </w:tc>
      </w:tr>
      <w:tr w:rsidR="00C210D5" w:rsidRPr="00884521" w14:paraId="03D28DD5" w14:textId="77777777" w:rsidTr="00C210D5">
        <w:trPr>
          <w:trHeight w:val="242"/>
        </w:trPr>
        <w:tc>
          <w:tcPr>
            <w:tcW w:w="1838" w:type="dxa"/>
            <w:vMerge/>
          </w:tcPr>
          <w:p w14:paraId="55F5A4E9" w14:textId="77777777" w:rsidR="00C210D5" w:rsidRPr="00884521" w:rsidRDefault="00C210D5" w:rsidP="00C210D5">
            <w:pPr>
              <w:rPr>
                <w:rFonts w:ascii="Century Gothic" w:hAnsi="Century Gothic"/>
                <w:b/>
                <w:color w:val="70AD47" w:themeColor="accent6"/>
                <w:sz w:val="18"/>
                <w:szCs w:val="18"/>
                <w:lang w:val="en-GB"/>
              </w:rPr>
            </w:pPr>
          </w:p>
        </w:tc>
        <w:tc>
          <w:tcPr>
            <w:tcW w:w="5387" w:type="dxa"/>
            <w:shd w:val="clear" w:color="auto" w:fill="0070C0"/>
          </w:tcPr>
          <w:p w14:paraId="4BC47448" w14:textId="77777777" w:rsidR="00C210D5" w:rsidRPr="00884521" w:rsidRDefault="00C210D5" w:rsidP="00C210D5">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 xml:space="preserve"> OA</w:t>
            </w:r>
          </w:p>
        </w:tc>
        <w:tc>
          <w:tcPr>
            <w:tcW w:w="2693" w:type="dxa"/>
            <w:shd w:val="clear" w:color="auto" w:fill="0070C0"/>
          </w:tcPr>
          <w:p w14:paraId="4AADCEBD" w14:textId="77777777" w:rsidR="00C210D5" w:rsidRPr="00884521" w:rsidRDefault="00C210D5" w:rsidP="00C210D5">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 xml:space="preserve">Gymnastics </w:t>
            </w:r>
          </w:p>
        </w:tc>
        <w:tc>
          <w:tcPr>
            <w:tcW w:w="5386" w:type="dxa"/>
            <w:gridSpan w:val="2"/>
            <w:shd w:val="clear" w:color="auto" w:fill="0070C0"/>
          </w:tcPr>
          <w:p w14:paraId="08E107AC" w14:textId="77777777" w:rsidR="00C210D5" w:rsidRPr="00884521" w:rsidRDefault="00C210D5" w:rsidP="00C210D5">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Net Wall Games</w:t>
            </w:r>
          </w:p>
          <w:p w14:paraId="3BF01140" w14:textId="77777777" w:rsidR="00C210D5" w:rsidRPr="00884521" w:rsidRDefault="00C210D5" w:rsidP="00C210D5">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 xml:space="preserve"> Tennis </w:t>
            </w:r>
          </w:p>
        </w:tc>
      </w:tr>
      <w:tr w:rsidR="00C210D5" w:rsidRPr="00884521" w14:paraId="7F647D99" w14:textId="77777777" w:rsidTr="00C210D5">
        <w:trPr>
          <w:trHeight w:val="242"/>
        </w:trPr>
        <w:tc>
          <w:tcPr>
            <w:tcW w:w="1838" w:type="dxa"/>
            <w:vMerge/>
          </w:tcPr>
          <w:p w14:paraId="3F97E617" w14:textId="77777777" w:rsidR="00C210D5" w:rsidRPr="00884521" w:rsidRDefault="00C210D5" w:rsidP="00C210D5">
            <w:pPr>
              <w:rPr>
                <w:rFonts w:ascii="Century Gothic" w:hAnsi="Century Gothic"/>
                <w:b/>
                <w:color w:val="70AD47" w:themeColor="accent6"/>
                <w:sz w:val="18"/>
                <w:szCs w:val="18"/>
                <w:lang w:val="en-GB"/>
              </w:rPr>
            </w:pPr>
          </w:p>
        </w:tc>
        <w:tc>
          <w:tcPr>
            <w:tcW w:w="5387" w:type="dxa"/>
            <w:shd w:val="clear" w:color="auto" w:fill="FFFFFF" w:themeFill="background1"/>
          </w:tcPr>
          <w:p w14:paraId="4162E5A9" w14:textId="77777777" w:rsidR="00C210D5" w:rsidRPr="00884521" w:rsidRDefault="00C210D5" w:rsidP="00C210D5">
            <w:pPr>
              <w:rPr>
                <w:rFonts w:ascii="Century Gothic" w:hAnsi="Century Gothic"/>
                <w:color w:val="000000" w:themeColor="text1"/>
                <w:sz w:val="18"/>
                <w:szCs w:val="18"/>
                <w:lang w:val="en-GB"/>
              </w:rPr>
            </w:pPr>
          </w:p>
        </w:tc>
        <w:tc>
          <w:tcPr>
            <w:tcW w:w="2693" w:type="dxa"/>
            <w:shd w:val="clear" w:color="auto" w:fill="FFFFFF" w:themeFill="background1"/>
          </w:tcPr>
          <w:p w14:paraId="0A114E0D" w14:textId="77777777" w:rsidR="00C210D5" w:rsidRPr="00884521" w:rsidRDefault="00C210D5" w:rsidP="00C210D5">
            <w:pPr>
              <w:rPr>
                <w:rFonts w:ascii="Century Gothic" w:hAnsi="Century Gothic"/>
                <w:sz w:val="18"/>
                <w:szCs w:val="18"/>
              </w:rPr>
            </w:pPr>
          </w:p>
        </w:tc>
        <w:tc>
          <w:tcPr>
            <w:tcW w:w="5386" w:type="dxa"/>
            <w:gridSpan w:val="2"/>
            <w:shd w:val="clear" w:color="auto" w:fill="FFFFFF" w:themeFill="background1"/>
          </w:tcPr>
          <w:p w14:paraId="54EC1167" w14:textId="77777777" w:rsidR="00C210D5" w:rsidRPr="00884521" w:rsidRDefault="00C210D5" w:rsidP="00C210D5">
            <w:pPr>
              <w:rPr>
                <w:rFonts w:ascii="Century Gothic" w:hAnsi="Century Gothic"/>
                <w:color w:val="000000" w:themeColor="text1"/>
                <w:sz w:val="18"/>
                <w:szCs w:val="18"/>
                <w:lang w:val="en-GB"/>
              </w:rPr>
            </w:pPr>
          </w:p>
        </w:tc>
      </w:tr>
    </w:tbl>
    <w:tbl>
      <w:tblPr>
        <w:tblStyle w:val="TableGrid"/>
        <w:tblpPr w:leftFromText="180" w:rightFromText="180" w:vertAnchor="text" w:horzAnchor="margin" w:tblpY="4946"/>
        <w:tblW w:w="0" w:type="auto"/>
        <w:tblLook w:val="04A0" w:firstRow="1" w:lastRow="0" w:firstColumn="1" w:lastColumn="0" w:noHBand="0" w:noVBand="1"/>
      </w:tblPr>
      <w:tblGrid>
        <w:gridCol w:w="1838"/>
        <w:gridCol w:w="2258"/>
        <w:gridCol w:w="2258"/>
        <w:gridCol w:w="2259"/>
        <w:gridCol w:w="2258"/>
        <w:gridCol w:w="2258"/>
        <w:gridCol w:w="2259"/>
      </w:tblGrid>
      <w:tr w:rsidR="00C210D5" w:rsidRPr="00884521" w14:paraId="09CF07A9" w14:textId="77777777" w:rsidTr="00C210D5">
        <w:trPr>
          <w:trHeight w:val="252"/>
        </w:trPr>
        <w:tc>
          <w:tcPr>
            <w:tcW w:w="1838" w:type="dxa"/>
            <w:vMerge w:val="restart"/>
          </w:tcPr>
          <w:p w14:paraId="0D9E78C1" w14:textId="77777777" w:rsidR="00C210D5" w:rsidRPr="00884521" w:rsidRDefault="00C210D5" w:rsidP="00C210D5">
            <w:pPr>
              <w:jc w:val="center"/>
              <w:rPr>
                <w:rFonts w:ascii="Century Gothic" w:hAnsi="Century Gothic"/>
                <w:b/>
                <w:color w:val="70AD47" w:themeColor="accent6"/>
                <w:sz w:val="18"/>
                <w:szCs w:val="18"/>
                <w:lang w:val="en-GB"/>
              </w:rPr>
            </w:pPr>
            <w:bookmarkStart w:id="1" w:name="_Hlk61388023"/>
            <w:r w:rsidRPr="007B2F07">
              <w:rPr>
                <w:rFonts w:ascii="Century Gothic" w:hAnsi="Century Gothic"/>
                <w:b/>
                <w:color w:val="0070C0"/>
                <w:sz w:val="18"/>
                <w:szCs w:val="18"/>
                <w:lang w:val="en-GB"/>
              </w:rPr>
              <w:t xml:space="preserve">Music </w:t>
            </w:r>
          </w:p>
          <w:p w14:paraId="138B4022" w14:textId="77777777" w:rsidR="00C210D5" w:rsidRPr="00884521" w:rsidRDefault="00C210D5" w:rsidP="00C210D5">
            <w:pPr>
              <w:jc w:val="center"/>
              <w:rPr>
                <w:rFonts w:ascii="Century Gothic" w:hAnsi="Century Gothic"/>
                <w:b/>
                <w:bCs/>
                <w:color w:val="70AD47" w:themeColor="accent6"/>
                <w:sz w:val="18"/>
                <w:szCs w:val="18"/>
                <w:lang w:val="en-GB"/>
              </w:rPr>
            </w:pPr>
          </w:p>
          <w:p w14:paraId="60281EC8" w14:textId="77777777" w:rsidR="00C210D5" w:rsidRPr="00884521" w:rsidRDefault="00C210D5" w:rsidP="00C210D5">
            <w:pPr>
              <w:rPr>
                <w:rFonts w:ascii="Century Gothic" w:hAnsi="Century Gothic"/>
                <w:b/>
                <w:color w:val="70AD47" w:themeColor="accent6"/>
                <w:sz w:val="18"/>
                <w:szCs w:val="18"/>
                <w:lang w:val="en-GB"/>
              </w:rPr>
            </w:pPr>
            <w:r w:rsidRPr="00884521">
              <w:rPr>
                <w:noProof/>
                <w:sz w:val="18"/>
                <w:szCs w:val="18"/>
                <w:lang w:val="en-GB" w:eastAsia="en-GB"/>
              </w:rPr>
              <w:drawing>
                <wp:anchor distT="0" distB="0" distL="114300" distR="114300" simplePos="0" relativeHeight="251783168" behindDoc="0" locked="0" layoutInCell="1" allowOverlap="1" wp14:anchorId="65A979FD" wp14:editId="31B9CD81">
                  <wp:simplePos x="0" y="0"/>
                  <wp:positionH relativeFrom="column">
                    <wp:posOffset>151130</wp:posOffset>
                  </wp:positionH>
                  <wp:positionV relativeFrom="paragraph">
                    <wp:posOffset>94933</wp:posOffset>
                  </wp:positionV>
                  <wp:extent cx="619125" cy="619125"/>
                  <wp:effectExtent l="0" t="0" r="9525" b="9525"/>
                  <wp:wrapNone/>
                  <wp:docPr id="5" name="irc_mi" descr="Image result for music icon">
                    <a:hlinkClick xmlns:a="http://schemas.openxmlformats.org/drawingml/2006/main" r:id="rId19"/>
                  </wp:docPr>
                  <wp:cNvGraphicFramePr/>
                  <a:graphic xmlns:a="http://schemas.openxmlformats.org/drawingml/2006/main">
                    <a:graphicData uri="http://schemas.openxmlformats.org/drawingml/2006/picture">
                      <pic:pic xmlns:pic="http://schemas.openxmlformats.org/drawingml/2006/picture">
                        <pic:nvPicPr>
                          <pic:cNvPr id="20" name="irc_mi" descr="Image result for music icon">
                            <a:hlinkClick r:id="rId19"/>
                          </pic:cNvPr>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anchor>
              </w:drawing>
            </w:r>
          </w:p>
          <w:p w14:paraId="7E31D4F7" w14:textId="77777777" w:rsidR="00C210D5" w:rsidRPr="00884521" w:rsidRDefault="00C210D5" w:rsidP="00C210D5">
            <w:pPr>
              <w:rPr>
                <w:rFonts w:ascii="Century Gothic" w:hAnsi="Century Gothic"/>
                <w:b/>
                <w:color w:val="70AD47" w:themeColor="accent6"/>
                <w:sz w:val="18"/>
                <w:szCs w:val="18"/>
                <w:lang w:val="en-GB"/>
              </w:rPr>
            </w:pPr>
          </w:p>
          <w:p w14:paraId="58C400AA" w14:textId="77777777" w:rsidR="00C210D5" w:rsidRPr="00884521" w:rsidRDefault="00C210D5" w:rsidP="00C210D5">
            <w:pPr>
              <w:rPr>
                <w:rFonts w:ascii="Century Gothic" w:hAnsi="Century Gothic"/>
                <w:b/>
                <w:color w:val="70AD47" w:themeColor="accent6"/>
                <w:sz w:val="18"/>
                <w:szCs w:val="18"/>
                <w:lang w:val="en-GB"/>
              </w:rPr>
            </w:pPr>
          </w:p>
          <w:p w14:paraId="725A5A30" w14:textId="77777777" w:rsidR="00C210D5" w:rsidRPr="00884521" w:rsidRDefault="00C210D5" w:rsidP="00C210D5">
            <w:pPr>
              <w:rPr>
                <w:rFonts w:ascii="Century Gothic" w:hAnsi="Century Gothic"/>
                <w:b/>
                <w:color w:val="70AD47" w:themeColor="accent6"/>
                <w:sz w:val="18"/>
                <w:szCs w:val="18"/>
                <w:lang w:val="en-GB"/>
              </w:rPr>
            </w:pPr>
          </w:p>
          <w:p w14:paraId="0F42DAE0" w14:textId="77777777" w:rsidR="00C210D5" w:rsidRPr="00884521" w:rsidRDefault="00C210D5" w:rsidP="00C210D5">
            <w:pPr>
              <w:rPr>
                <w:rFonts w:ascii="Century Gothic" w:hAnsi="Century Gothic"/>
                <w:b/>
                <w:color w:val="70AD47" w:themeColor="accent6"/>
                <w:sz w:val="18"/>
                <w:szCs w:val="18"/>
                <w:lang w:val="en-GB"/>
              </w:rPr>
            </w:pPr>
          </w:p>
          <w:p w14:paraId="12D38B89" w14:textId="77777777" w:rsidR="00C210D5" w:rsidRPr="00884521" w:rsidRDefault="00C210D5" w:rsidP="00C210D5">
            <w:pPr>
              <w:rPr>
                <w:rFonts w:ascii="Century Gothic" w:hAnsi="Century Gothic"/>
                <w:b/>
                <w:color w:val="70AD47" w:themeColor="accent6"/>
                <w:sz w:val="18"/>
                <w:szCs w:val="18"/>
                <w:lang w:val="en-GB"/>
              </w:rPr>
            </w:pPr>
          </w:p>
          <w:p w14:paraId="589CB72C" w14:textId="77777777" w:rsidR="00C210D5" w:rsidRPr="00884521" w:rsidRDefault="00C210D5" w:rsidP="00C210D5">
            <w:pPr>
              <w:rPr>
                <w:rFonts w:ascii="Century Gothic" w:hAnsi="Century Gothic"/>
                <w:b/>
                <w:color w:val="70AD47" w:themeColor="accent6"/>
                <w:sz w:val="18"/>
                <w:szCs w:val="18"/>
                <w:lang w:val="en-GB"/>
              </w:rPr>
            </w:pPr>
          </w:p>
        </w:tc>
        <w:tc>
          <w:tcPr>
            <w:tcW w:w="2258" w:type="dxa"/>
            <w:shd w:val="clear" w:color="auto" w:fill="0070C0"/>
          </w:tcPr>
          <w:p w14:paraId="0F2BF9DD" w14:textId="77777777" w:rsidR="00C210D5" w:rsidRDefault="00C210D5" w:rsidP="00C210D5">
            <w:r w:rsidRPr="73F341DB">
              <w:rPr>
                <w:rFonts w:ascii="Century Gothic" w:eastAsia="Century Gothic" w:hAnsi="Century Gothic" w:cs="Century Gothic"/>
                <w:b/>
                <w:bCs/>
                <w:color w:val="FFFFFF" w:themeColor="background1"/>
                <w:sz w:val="20"/>
                <w:szCs w:val="20"/>
              </w:rPr>
              <w:t>Untuned Percussion</w:t>
            </w:r>
          </w:p>
        </w:tc>
        <w:tc>
          <w:tcPr>
            <w:tcW w:w="2258" w:type="dxa"/>
            <w:shd w:val="clear" w:color="auto" w:fill="0070C0"/>
          </w:tcPr>
          <w:p w14:paraId="251D55D3" w14:textId="77777777" w:rsidR="00C210D5" w:rsidRDefault="00C210D5" w:rsidP="00C210D5">
            <w:r w:rsidRPr="007B2F07">
              <w:rPr>
                <w:rFonts w:ascii="Century Gothic" w:eastAsia="Century Gothic" w:hAnsi="Century Gothic" w:cs="Century Gothic"/>
                <w:b/>
                <w:bCs/>
                <w:color w:val="FFFFFF" w:themeColor="background1"/>
                <w:sz w:val="20"/>
                <w:szCs w:val="20"/>
              </w:rPr>
              <w:t>Structure</w:t>
            </w:r>
          </w:p>
        </w:tc>
        <w:tc>
          <w:tcPr>
            <w:tcW w:w="2259" w:type="dxa"/>
            <w:shd w:val="clear" w:color="auto" w:fill="0070C0"/>
          </w:tcPr>
          <w:p w14:paraId="71723E84" w14:textId="77777777" w:rsidR="00C210D5" w:rsidRDefault="00C210D5" w:rsidP="00C210D5">
            <w:r w:rsidRPr="73F341DB">
              <w:rPr>
                <w:rFonts w:ascii="Century Gothic" w:eastAsia="Century Gothic" w:hAnsi="Century Gothic" w:cs="Century Gothic"/>
                <w:b/>
                <w:bCs/>
                <w:color w:val="FFFFFF" w:themeColor="background1"/>
                <w:sz w:val="20"/>
                <w:szCs w:val="20"/>
              </w:rPr>
              <w:t>Musical Notation</w:t>
            </w:r>
          </w:p>
        </w:tc>
        <w:tc>
          <w:tcPr>
            <w:tcW w:w="2258" w:type="dxa"/>
            <w:shd w:val="clear" w:color="auto" w:fill="0070C0"/>
          </w:tcPr>
          <w:p w14:paraId="46D53701" w14:textId="77777777" w:rsidR="00C210D5" w:rsidRDefault="00C210D5" w:rsidP="00C210D5">
            <w:r w:rsidRPr="73F341DB">
              <w:rPr>
                <w:rFonts w:ascii="Century Gothic" w:eastAsia="Century Gothic" w:hAnsi="Century Gothic" w:cs="Century Gothic"/>
                <w:b/>
                <w:bCs/>
                <w:color w:val="FFFFFF" w:themeColor="background1"/>
                <w:sz w:val="20"/>
                <w:szCs w:val="20"/>
              </w:rPr>
              <w:t>Singing</w:t>
            </w:r>
          </w:p>
        </w:tc>
        <w:tc>
          <w:tcPr>
            <w:tcW w:w="2258" w:type="dxa"/>
            <w:shd w:val="clear" w:color="auto" w:fill="0070C0"/>
          </w:tcPr>
          <w:p w14:paraId="7CABEE50" w14:textId="77777777" w:rsidR="00C210D5" w:rsidRDefault="00C210D5" w:rsidP="00C210D5">
            <w:pPr>
              <w:ind w:left="266"/>
            </w:pPr>
            <w:r w:rsidRPr="73F341DB">
              <w:rPr>
                <w:rFonts w:ascii="Century Gothic" w:eastAsia="Century Gothic" w:hAnsi="Century Gothic" w:cs="Century Gothic"/>
                <w:color w:val="FFFFFF" w:themeColor="background1"/>
                <w:sz w:val="20"/>
                <w:szCs w:val="20"/>
              </w:rPr>
              <w:t>Composition</w:t>
            </w:r>
          </w:p>
        </w:tc>
        <w:tc>
          <w:tcPr>
            <w:tcW w:w="2259" w:type="dxa"/>
            <w:shd w:val="clear" w:color="auto" w:fill="0070C0"/>
          </w:tcPr>
          <w:p w14:paraId="6AE261CE" w14:textId="77777777" w:rsidR="00C210D5" w:rsidRDefault="00C210D5" w:rsidP="00C210D5">
            <w:r w:rsidRPr="73F341DB">
              <w:rPr>
                <w:rFonts w:ascii="Century Gothic" w:eastAsia="Century Gothic" w:hAnsi="Century Gothic" w:cs="Century Gothic"/>
                <w:color w:val="FFFFFF" w:themeColor="background1"/>
                <w:sz w:val="20"/>
                <w:szCs w:val="20"/>
              </w:rPr>
              <w:t>Improvisation</w:t>
            </w:r>
          </w:p>
        </w:tc>
      </w:tr>
      <w:tr w:rsidR="00C210D5" w:rsidRPr="00884521" w14:paraId="36C95AB4" w14:textId="77777777" w:rsidTr="00C210D5">
        <w:trPr>
          <w:trHeight w:val="251"/>
        </w:trPr>
        <w:tc>
          <w:tcPr>
            <w:tcW w:w="1838" w:type="dxa"/>
            <w:vMerge/>
          </w:tcPr>
          <w:p w14:paraId="6665A08E" w14:textId="77777777" w:rsidR="00C210D5" w:rsidRPr="00884521" w:rsidRDefault="00C210D5" w:rsidP="00C210D5">
            <w:pPr>
              <w:rPr>
                <w:rFonts w:ascii="Century Gothic" w:hAnsi="Century Gothic"/>
                <w:b/>
                <w:color w:val="70AD47" w:themeColor="accent6"/>
                <w:sz w:val="18"/>
                <w:szCs w:val="18"/>
                <w:lang w:val="en-GB"/>
              </w:rPr>
            </w:pPr>
          </w:p>
        </w:tc>
        <w:tc>
          <w:tcPr>
            <w:tcW w:w="2258" w:type="dxa"/>
            <w:shd w:val="clear" w:color="auto" w:fill="FFFFFF" w:themeFill="background1"/>
          </w:tcPr>
          <w:p w14:paraId="63CD5055" w14:textId="77777777" w:rsidR="00C210D5" w:rsidRDefault="00C210D5" w:rsidP="00C210D5">
            <w:pPr>
              <w:pStyle w:val="ListParagraph"/>
              <w:ind w:left="176"/>
              <w:rPr>
                <w:rFonts w:ascii="Century Gothic" w:eastAsia="Century Gothic" w:hAnsi="Century Gothic" w:cs="Century Gothic"/>
                <w:sz w:val="20"/>
                <w:szCs w:val="20"/>
              </w:rPr>
            </w:pPr>
          </w:p>
        </w:tc>
        <w:tc>
          <w:tcPr>
            <w:tcW w:w="2258" w:type="dxa"/>
            <w:shd w:val="clear" w:color="auto" w:fill="FFFFFF" w:themeFill="background1"/>
          </w:tcPr>
          <w:p w14:paraId="568FCA88" w14:textId="77777777" w:rsidR="00C210D5" w:rsidRDefault="00C210D5" w:rsidP="00C210D5">
            <w:pPr>
              <w:pStyle w:val="ListParagraph"/>
              <w:ind w:left="411"/>
              <w:rPr>
                <w:rFonts w:ascii="Century Gothic" w:eastAsia="Century Gothic" w:hAnsi="Century Gothic" w:cs="Century Gothic"/>
                <w:sz w:val="20"/>
                <w:szCs w:val="20"/>
              </w:rPr>
            </w:pPr>
          </w:p>
        </w:tc>
        <w:tc>
          <w:tcPr>
            <w:tcW w:w="2259" w:type="dxa"/>
            <w:shd w:val="clear" w:color="auto" w:fill="FFFFFF" w:themeFill="background1"/>
          </w:tcPr>
          <w:p w14:paraId="6559B4B2" w14:textId="77777777" w:rsidR="00C210D5" w:rsidRPr="00EE2404" w:rsidRDefault="00C210D5" w:rsidP="00C210D5">
            <w:pPr>
              <w:ind w:left="360"/>
              <w:rPr>
                <w:rFonts w:ascii="Century Gothic" w:eastAsia="Century Gothic" w:hAnsi="Century Gothic" w:cs="Century Gothic"/>
                <w:sz w:val="20"/>
                <w:szCs w:val="20"/>
              </w:rPr>
            </w:pPr>
          </w:p>
        </w:tc>
        <w:tc>
          <w:tcPr>
            <w:tcW w:w="2258" w:type="dxa"/>
            <w:shd w:val="clear" w:color="auto" w:fill="FFFFFF" w:themeFill="background1"/>
          </w:tcPr>
          <w:p w14:paraId="3D760314" w14:textId="77777777" w:rsidR="00C210D5" w:rsidRDefault="00C210D5" w:rsidP="00C210D5">
            <w:pPr>
              <w:pStyle w:val="ListParagraph"/>
              <w:rPr>
                <w:rFonts w:ascii="Century Gothic" w:eastAsia="Century Gothic" w:hAnsi="Century Gothic" w:cs="Century Gothic"/>
                <w:sz w:val="20"/>
                <w:szCs w:val="20"/>
              </w:rPr>
            </w:pPr>
          </w:p>
        </w:tc>
        <w:tc>
          <w:tcPr>
            <w:tcW w:w="2258" w:type="dxa"/>
            <w:shd w:val="clear" w:color="auto" w:fill="FFFFFF" w:themeFill="background1"/>
          </w:tcPr>
          <w:p w14:paraId="7360FE1D" w14:textId="77777777" w:rsidR="00C210D5" w:rsidRPr="00EE2404" w:rsidRDefault="00C210D5" w:rsidP="00C210D5">
            <w:pPr>
              <w:ind w:left="360"/>
              <w:rPr>
                <w:rFonts w:ascii="Century Gothic" w:eastAsia="Century Gothic" w:hAnsi="Century Gothic" w:cs="Century Gothic"/>
                <w:sz w:val="20"/>
                <w:szCs w:val="20"/>
              </w:rPr>
            </w:pPr>
          </w:p>
        </w:tc>
        <w:tc>
          <w:tcPr>
            <w:tcW w:w="2259" w:type="dxa"/>
            <w:shd w:val="clear" w:color="auto" w:fill="FFFFFF" w:themeFill="background1"/>
          </w:tcPr>
          <w:p w14:paraId="6B01954B" w14:textId="77777777" w:rsidR="00C210D5" w:rsidRDefault="00C210D5" w:rsidP="00C210D5">
            <w:pPr>
              <w:pStyle w:val="ListParagraph"/>
              <w:rPr>
                <w:rFonts w:ascii="Century Gothic" w:eastAsia="Century Gothic" w:hAnsi="Century Gothic" w:cs="Century Gothic"/>
                <w:sz w:val="20"/>
                <w:szCs w:val="20"/>
              </w:rPr>
            </w:pPr>
          </w:p>
        </w:tc>
      </w:tr>
      <w:bookmarkEnd w:id="1"/>
    </w:tbl>
    <w:p w14:paraId="61412EE1" w14:textId="77777777" w:rsidR="00814044" w:rsidRPr="00884521" w:rsidRDefault="00814044">
      <w:pPr>
        <w:rPr>
          <w:rFonts w:ascii="Century Gothic" w:hAnsi="Century Gothic"/>
          <w:b/>
          <w:color w:val="70AD47" w:themeColor="accent6"/>
          <w:sz w:val="18"/>
          <w:szCs w:val="18"/>
          <w:lang w:val="en-GB"/>
        </w:rPr>
      </w:pPr>
    </w:p>
    <w:sectPr w:rsidR="00814044" w:rsidRPr="00884521" w:rsidSect="000D6C0C">
      <w:headerReference w:type="default" r:id="rId21"/>
      <w:pgSz w:w="16838" w:h="23811" w:code="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C9812" w14:textId="77777777" w:rsidR="00406115" w:rsidRDefault="00406115" w:rsidP="00814044">
      <w:pPr>
        <w:spacing w:after="0" w:line="240" w:lineRule="auto"/>
      </w:pPr>
      <w:r>
        <w:separator/>
      </w:r>
    </w:p>
  </w:endnote>
  <w:endnote w:type="continuationSeparator" w:id="0">
    <w:p w14:paraId="64C292FD" w14:textId="77777777" w:rsidR="00406115" w:rsidRDefault="00406115" w:rsidP="00814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PQAV Y+ Arial 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eneva">
    <w:charset w:val="00"/>
    <w:family w:val="swiss"/>
    <w:pitch w:val="variable"/>
    <w:sig w:usb0="E00002FF" w:usb1="5200205F" w:usb2="00A0C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C5D65" w14:textId="77777777" w:rsidR="00406115" w:rsidRDefault="00406115" w:rsidP="00814044">
      <w:pPr>
        <w:spacing w:after="0" w:line="240" w:lineRule="auto"/>
      </w:pPr>
      <w:r>
        <w:separator/>
      </w:r>
    </w:p>
  </w:footnote>
  <w:footnote w:type="continuationSeparator" w:id="0">
    <w:p w14:paraId="73C0EC6D" w14:textId="77777777" w:rsidR="00406115" w:rsidRDefault="00406115" w:rsidP="00814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07202" w14:textId="1285D939" w:rsidR="007B2F07" w:rsidRDefault="007B2F07" w:rsidP="007B2F0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65025"/>
    <w:multiLevelType w:val="hybridMultilevel"/>
    <w:tmpl w:val="29B0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0236D"/>
    <w:multiLevelType w:val="hybridMultilevel"/>
    <w:tmpl w:val="6D5E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E318D"/>
    <w:multiLevelType w:val="hybridMultilevel"/>
    <w:tmpl w:val="45E0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3FDD4B"/>
    <w:multiLevelType w:val="hybridMultilevel"/>
    <w:tmpl w:val="567C5600"/>
    <w:lvl w:ilvl="0" w:tplc="A78A0932">
      <w:start w:val="1"/>
      <w:numFmt w:val="bullet"/>
      <w:lvlText w:val=""/>
      <w:lvlJc w:val="left"/>
      <w:pPr>
        <w:ind w:left="720" w:hanging="360"/>
      </w:pPr>
      <w:rPr>
        <w:rFonts w:ascii="Symbol" w:hAnsi="Symbol" w:hint="default"/>
      </w:rPr>
    </w:lvl>
    <w:lvl w:ilvl="1" w:tplc="0F9AC486">
      <w:start w:val="1"/>
      <w:numFmt w:val="bullet"/>
      <w:lvlText w:val="o"/>
      <w:lvlJc w:val="left"/>
      <w:pPr>
        <w:ind w:left="1440" w:hanging="360"/>
      </w:pPr>
      <w:rPr>
        <w:rFonts w:ascii="Courier New" w:hAnsi="Courier New" w:hint="default"/>
      </w:rPr>
    </w:lvl>
    <w:lvl w:ilvl="2" w:tplc="C7941DEE">
      <w:start w:val="1"/>
      <w:numFmt w:val="bullet"/>
      <w:lvlText w:val=""/>
      <w:lvlJc w:val="left"/>
      <w:pPr>
        <w:ind w:left="2160" w:hanging="360"/>
      </w:pPr>
      <w:rPr>
        <w:rFonts w:ascii="Wingdings" w:hAnsi="Wingdings" w:hint="default"/>
      </w:rPr>
    </w:lvl>
    <w:lvl w:ilvl="3" w:tplc="763AF18C">
      <w:start w:val="1"/>
      <w:numFmt w:val="bullet"/>
      <w:lvlText w:val=""/>
      <w:lvlJc w:val="left"/>
      <w:pPr>
        <w:ind w:left="2880" w:hanging="360"/>
      </w:pPr>
      <w:rPr>
        <w:rFonts w:ascii="Symbol" w:hAnsi="Symbol" w:hint="default"/>
      </w:rPr>
    </w:lvl>
    <w:lvl w:ilvl="4" w:tplc="29749396">
      <w:start w:val="1"/>
      <w:numFmt w:val="bullet"/>
      <w:lvlText w:val="o"/>
      <w:lvlJc w:val="left"/>
      <w:pPr>
        <w:ind w:left="3600" w:hanging="360"/>
      </w:pPr>
      <w:rPr>
        <w:rFonts w:ascii="Courier New" w:hAnsi="Courier New" w:hint="default"/>
      </w:rPr>
    </w:lvl>
    <w:lvl w:ilvl="5" w:tplc="8BDC054E">
      <w:start w:val="1"/>
      <w:numFmt w:val="bullet"/>
      <w:lvlText w:val=""/>
      <w:lvlJc w:val="left"/>
      <w:pPr>
        <w:ind w:left="4320" w:hanging="360"/>
      </w:pPr>
      <w:rPr>
        <w:rFonts w:ascii="Wingdings" w:hAnsi="Wingdings" w:hint="default"/>
      </w:rPr>
    </w:lvl>
    <w:lvl w:ilvl="6" w:tplc="DCFE93DE">
      <w:start w:val="1"/>
      <w:numFmt w:val="bullet"/>
      <w:lvlText w:val=""/>
      <w:lvlJc w:val="left"/>
      <w:pPr>
        <w:ind w:left="5040" w:hanging="360"/>
      </w:pPr>
      <w:rPr>
        <w:rFonts w:ascii="Symbol" w:hAnsi="Symbol" w:hint="default"/>
      </w:rPr>
    </w:lvl>
    <w:lvl w:ilvl="7" w:tplc="4FDABCFA">
      <w:start w:val="1"/>
      <w:numFmt w:val="bullet"/>
      <w:lvlText w:val="o"/>
      <w:lvlJc w:val="left"/>
      <w:pPr>
        <w:ind w:left="5760" w:hanging="360"/>
      </w:pPr>
      <w:rPr>
        <w:rFonts w:ascii="Courier New" w:hAnsi="Courier New" w:hint="default"/>
      </w:rPr>
    </w:lvl>
    <w:lvl w:ilvl="8" w:tplc="6BAAC0A6">
      <w:start w:val="1"/>
      <w:numFmt w:val="bullet"/>
      <w:lvlText w:val=""/>
      <w:lvlJc w:val="left"/>
      <w:pPr>
        <w:ind w:left="6480" w:hanging="360"/>
      </w:pPr>
      <w:rPr>
        <w:rFonts w:ascii="Wingdings" w:hAnsi="Wingdings" w:hint="default"/>
      </w:rPr>
    </w:lvl>
  </w:abstractNum>
  <w:abstractNum w:abstractNumId="4" w15:restartNumberingAfterBreak="0">
    <w:nsid w:val="29A81432"/>
    <w:multiLevelType w:val="hybridMultilevel"/>
    <w:tmpl w:val="1F34664A"/>
    <w:lvl w:ilvl="0" w:tplc="98B61C26">
      <w:start w:val="1"/>
      <w:numFmt w:val="bullet"/>
      <w:lvlText w:val=""/>
      <w:lvlJc w:val="left"/>
      <w:pPr>
        <w:ind w:left="720" w:hanging="360"/>
      </w:pPr>
      <w:rPr>
        <w:rFonts w:ascii="Symbol" w:hAnsi="Symbol" w:hint="default"/>
      </w:rPr>
    </w:lvl>
    <w:lvl w:ilvl="1" w:tplc="654A4072">
      <w:start w:val="1"/>
      <w:numFmt w:val="bullet"/>
      <w:lvlText w:val="o"/>
      <w:lvlJc w:val="left"/>
      <w:pPr>
        <w:ind w:left="1440" w:hanging="360"/>
      </w:pPr>
      <w:rPr>
        <w:rFonts w:ascii="Courier New" w:hAnsi="Courier New" w:hint="default"/>
      </w:rPr>
    </w:lvl>
    <w:lvl w:ilvl="2" w:tplc="DC067C16">
      <w:start w:val="1"/>
      <w:numFmt w:val="bullet"/>
      <w:lvlText w:val=""/>
      <w:lvlJc w:val="left"/>
      <w:pPr>
        <w:ind w:left="2160" w:hanging="360"/>
      </w:pPr>
      <w:rPr>
        <w:rFonts w:ascii="Wingdings" w:hAnsi="Wingdings" w:hint="default"/>
      </w:rPr>
    </w:lvl>
    <w:lvl w:ilvl="3" w:tplc="DAE28FA0">
      <w:start w:val="1"/>
      <w:numFmt w:val="bullet"/>
      <w:lvlText w:val=""/>
      <w:lvlJc w:val="left"/>
      <w:pPr>
        <w:ind w:left="2880" w:hanging="360"/>
      </w:pPr>
      <w:rPr>
        <w:rFonts w:ascii="Symbol" w:hAnsi="Symbol" w:hint="default"/>
      </w:rPr>
    </w:lvl>
    <w:lvl w:ilvl="4" w:tplc="7BB0AC2C">
      <w:start w:val="1"/>
      <w:numFmt w:val="bullet"/>
      <w:lvlText w:val="o"/>
      <w:lvlJc w:val="left"/>
      <w:pPr>
        <w:ind w:left="3600" w:hanging="360"/>
      </w:pPr>
      <w:rPr>
        <w:rFonts w:ascii="Courier New" w:hAnsi="Courier New" w:hint="default"/>
      </w:rPr>
    </w:lvl>
    <w:lvl w:ilvl="5" w:tplc="B17A422A">
      <w:start w:val="1"/>
      <w:numFmt w:val="bullet"/>
      <w:lvlText w:val=""/>
      <w:lvlJc w:val="left"/>
      <w:pPr>
        <w:ind w:left="4320" w:hanging="360"/>
      </w:pPr>
      <w:rPr>
        <w:rFonts w:ascii="Wingdings" w:hAnsi="Wingdings" w:hint="default"/>
      </w:rPr>
    </w:lvl>
    <w:lvl w:ilvl="6" w:tplc="97B6C63C">
      <w:start w:val="1"/>
      <w:numFmt w:val="bullet"/>
      <w:lvlText w:val=""/>
      <w:lvlJc w:val="left"/>
      <w:pPr>
        <w:ind w:left="5040" w:hanging="360"/>
      </w:pPr>
      <w:rPr>
        <w:rFonts w:ascii="Symbol" w:hAnsi="Symbol" w:hint="default"/>
      </w:rPr>
    </w:lvl>
    <w:lvl w:ilvl="7" w:tplc="9350FD5A">
      <w:start w:val="1"/>
      <w:numFmt w:val="bullet"/>
      <w:lvlText w:val="o"/>
      <w:lvlJc w:val="left"/>
      <w:pPr>
        <w:ind w:left="5760" w:hanging="360"/>
      </w:pPr>
      <w:rPr>
        <w:rFonts w:ascii="Courier New" w:hAnsi="Courier New" w:hint="default"/>
      </w:rPr>
    </w:lvl>
    <w:lvl w:ilvl="8" w:tplc="2A4C0592">
      <w:start w:val="1"/>
      <w:numFmt w:val="bullet"/>
      <w:lvlText w:val=""/>
      <w:lvlJc w:val="left"/>
      <w:pPr>
        <w:ind w:left="6480" w:hanging="360"/>
      </w:pPr>
      <w:rPr>
        <w:rFonts w:ascii="Wingdings" w:hAnsi="Wingdings" w:hint="default"/>
      </w:rPr>
    </w:lvl>
  </w:abstractNum>
  <w:abstractNum w:abstractNumId="5" w15:restartNumberingAfterBreak="0">
    <w:nsid w:val="2C0142EC"/>
    <w:multiLevelType w:val="hybridMultilevel"/>
    <w:tmpl w:val="C50A8B0C"/>
    <w:lvl w:ilvl="0" w:tplc="D938C87A">
      <w:start w:val="1"/>
      <w:numFmt w:val="bullet"/>
      <w:lvlText w:val="·"/>
      <w:lvlJc w:val="left"/>
      <w:pPr>
        <w:ind w:left="720" w:hanging="360"/>
      </w:pPr>
      <w:rPr>
        <w:rFonts w:ascii="Symbol" w:hAnsi="Symbol" w:hint="default"/>
      </w:rPr>
    </w:lvl>
    <w:lvl w:ilvl="1" w:tplc="86AAC7BC">
      <w:start w:val="1"/>
      <w:numFmt w:val="bullet"/>
      <w:lvlText w:val="o"/>
      <w:lvlJc w:val="left"/>
      <w:pPr>
        <w:ind w:left="1440" w:hanging="360"/>
      </w:pPr>
      <w:rPr>
        <w:rFonts w:ascii="Courier New" w:hAnsi="Courier New" w:hint="default"/>
      </w:rPr>
    </w:lvl>
    <w:lvl w:ilvl="2" w:tplc="090EDFEE">
      <w:start w:val="1"/>
      <w:numFmt w:val="bullet"/>
      <w:lvlText w:val=""/>
      <w:lvlJc w:val="left"/>
      <w:pPr>
        <w:ind w:left="2160" w:hanging="360"/>
      </w:pPr>
      <w:rPr>
        <w:rFonts w:ascii="Wingdings" w:hAnsi="Wingdings" w:hint="default"/>
      </w:rPr>
    </w:lvl>
    <w:lvl w:ilvl="3" w:tplc="6C429A36">
      <w:start w:val="1"/>
      <w:numFmt w:val="bullet"/>
      <w:lvlText w:val=""/>
      <w:lvlJc w:val="left"/>
      <w:pPr>
        <w:ind w:left="2880" w:hanging="360"/>
      </w:pPr>
      <w:rPr>
        <w:rFonts w:ascii="Symbol" w:hAnsi="Symbol" w:hint="default"/>
      </w:rPr>
    </w:lvl>
    <w:lvl w:ilvl="4" w:tplc="A68A9D38">
      <w:start w:val="1"/>
      <w:numFmt w:val="bullet"/>
      <w:lvlText w:val="o"/>
      <w:lvlJc w:val="left"/>
      <w:pPr>
        <w:ind w:left="3600" w:hanging="360"/>
      </w:pPr>
      <w:rPr>
        <w:rFonts w:ascii="Courier New" w:hAnsi="Courier New" w:hint="default"/>
      </w:rPr>
    </w:lvl>
    <w:lvl w:ilvl="5" w:tplc="170A35C2">
      <w:start w:val="1"/>
      <w:numFmt w:val="bullet"/>
      <w:lvlText w:val=""/>
      <w:lvlJc w:val="left"/>
      <w:pPr>
        <w:ind w:left="4320" w:hanging="360"/>
      </w:pPr>
      <w:rPr>
        <w:rFonts w:ascii="Wingdings" w:hAnsi="Wingdings" w:hint="default"/>
      </w:rPr>
    </w:lvl>
    <w:lvl w:ilvl="6" w:tplc="C91CEF0E">
      <w:start w:val="1"/>
      <w:numFmt w:val="bullet"/>
      <w:lvlText w:val=""/>
      <w:lvlJc w:val="left"/>
      <w:pPr>
        <w:ind w:left="5040" w:hanging="360"/>
      </w:pPr>
      <w:rPr>
        <w:rFonts w:ascii="Symbol" w:hAnsi="Symbol" w:hint="default"/>
      </w:rPr>
    </w:lvl>
    <w:lvl w:ilvl="7" w:tplc="97204FA6">
      <w:start w:val="1"/>
      <w:numFmt w:val="bullet"/>
      <w:lvlText w:val="o"/>
      <w:lvlJc w:val="left"/>
      <w:pPr>
        <w:ind w:left="5760" w:hanging="360"/>
      </w:pPr>
      <w:rPr>
        <w:rFonts w:ascii="Courier New" w:hAnsi="Courier New" w:hint="default"/>
      </w:rPr>
    </w:lvl>
    <w:lvl w:ilvl="8" w:tplc="FF76FB78">
      <w:start w:val="1"/>
      <w:numFmt w:val="bullet"/>
      <w:lvlText w:val=""/>
      <w:lvlJc w:val="left"/>
      <w:pPr>
        <w:ind w:left="6480" w:hanging="360"/>
      </w:pPr>
      <w:rPr>
        <w:rFonts w:ascii="Wingdings" w:hAnsi="Wingdings" w:hint="default"/>
      </w:rPr>
    </w:lvl>
  </w:abstractNum>
  <w:abstractNum w:abstractNumId="6" w15:restartNumberingAfterBreak="0">
    <w:nsid w:val="2E9AEC48"/>
    <w:multiLevelType w:val="hybridMultilevel"/>
    <w:tmpl w:val="6A40BAB0"/>
    <w:lvl w:ilvl="0" w:tplc="620CFB10">
      <w:start w:val="1"/>
      <w:numFmt w:val="bullet"/>
      <w:lvlText w:val=""/>
      <w:lvlJc w:val="left"/>
      <w:pPr>
        <w:ind w:left="720" w:hanging="360"/>
      </w:pPr>
      <w:rPr>
        <w:rFonts w:ascii="Symbol" w:hAnsi="Symbol" w:hint="default"/>
      </w:rPr>
    </w:lvl>
    <w:lvl w:ilvl="1" w:tplc="3BA48EF4">
      <w:start w:val="1"/>
      <w:numFmt w:val="bullet"/>
      <w:lvlText w:val="o"/>
      <w:lvlJc w:val="left"/>
      <w:pPr>
        <w:ind w:left="1440" w:hanging="360"/>
      </w:pPr>
      <w:rPr>
        <w:rFonts w:ascii="Courier New" w:hAnsi="Courier New" w:hint="default"/>
      </w:rPr>
    </w:lvl>
    <w:lvl w:ilvl="2" w:tplc="D2908B06">
      <w:start w:val="1"/>
      <w:numFmt w:val="bullet"/>
      <w:lvlText w:val=""/>
      <w:lvlJc w:val="left"/>
      <w:pPr>
        <w:ind w:left="2160" w:hanging="360"/>
      </w:pPr>
      <w:rPr>
        <w:rFonts w:ascii="Wingdings" w:hAnsi="Wingdings" w:hint="default"/>
      </w:rPr>
    </w:lvl>
    <w:lvl w:ilvl="3" w:tplc="C81A139C">
      <w:start w:val="1"/>
      <w:numFmt w:val="bullet"/>
      <w:lvlText w:val=""/>
      <w:lvlJc w:val="left"/>
      <w:pPr>
        <w:ind w:left="2880" w:hanging="360"/>
      </w:pPr>
      <w:rPr>
        <w:rFonts w:ascii="Symbol" w:hAnsi="Symbol" w:hint="default"/>
      </w:rPr>
    </w:lvl>
    <w:lvl w:ilvl="4" w:tplc="C2F00B8C">
      <w:start w:val="1"/>
      <w:numFmt w:val="bullet"/>
      <w:lvlText w:val="o"/>
      <w:lvlJc w:val="left"/>
      <w:pPr>
        <w:ind w:left="3600" w:hanging="360"/>
      </w:pPr>
      <w:rPr>
        <w:rFonts w:ascii="Courier New" w:hAnsi="Courier New" w:hint="default"/>
      </w:rPr>
    </w:lvl>
    <w:lvl w:ilvl="5" w:tplc="7C5C674C">
      <w:start w:val="1"/>
      <w:numFmt w:val="bullet"/>
      <w:lvlText w:val=""/>
      <w:lvlJc w:val="left"/>
      <w:pPr>
        <w:ind w:left="4320" w:hanging="360"/>
      </w:pPr>
      <w:rPr>
        <w:rFonts w:ascii="Wingdings" w:hAnsi="Wingdings" w:hint="default"/>
      </w:rPr>
    </w:lvl>
    <w:lvl w:ilvl="6" w:tplc="37BCA620">
      <w:start w:val="1"/>
      <w:numFmt w:val="bullet"/>
      <w:lvlText w:val=""/>
      <w:lvlJc w:val="left"/>
      <w:pPr>
        <w:ind w:left="5040" w:hanging="360"/>
      </w:pPr>
      <w:rPr>
        <w:rFonts w:ascii="Symbol" w:hAnsi="Symbol" w:hint="default"/>
      </w:rPr>
    </w:lvl>
    <w:lvl w:ilvl="7" w:tplc="92F43540">
      <w:start w:val="1"/>
      <w:numFmt w:val="bullet"/>
      <w:lvlText w:val="o"/>
      <w:lvlJc w:val="left"/>
      <w:pPr>
        <w:ind w:left="5760" w:hanging="360"/>
      </w:pPr>
      <w:rPr>
        <w:rFonts w:ascii="Courier New" w:hAnsi="Courier New" w:hint="default"/>
      </w:rPr>
    </w:lvl>
    <w:lvl w:ilvl="8" w:tplc="24621B44">
      <w:start w:val="1"/>
      <w:numFmt w:val="bullet"/>
      <w:lvlText w:val=""/>
      <w:lvlJc w:val="left"/>
      <w:pPr>
        <w:ind w:left="6480" w:hanging="360"/>
      </w:pPr>
      <w:rPr>
        <w:rFonts w:ascii="Wingdings" w:hAnsi="Wingdings" w:hint="default"/>
      </w:rPr>
    </w:lvl>
  </w:abstractNum>
  <w:abstractNum w:abstractNumId="7" w15:restartNumberingAfterBreak="0">
    <w:nsid w:val="34C65873"/>
    <w:multiLevelType w:val="hybridMultilevel"/>
    <w:tmpl w:val="49105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3D38F6"/>
    <w:multiLevelType w:val="hybridMultilevel"/>
    <w:tmpl w:val="C2E4294A"/>
    <w:lvl w:ilvl="0" w:tplc="7B307EB8">
      <w:start w:val="1"/>
      <w:numFmt w:val="bullet"/>
      <w:lvlText w:val=""/>
      <w:lvlJc w:val="left"/>
      <w:pPr>
        <w:ind w:left="720" w:hanging="360"/>
      </w:pPr>
      <w:rPr>
        <w:rFonts w:ascii="Symbol" w:hAnsi="Symbol" w:hint="default"/>
      </w:rPr>
    </w:lvl>
    <w:lvl w:ilvl="1" w:tplc="D74AEB62">
      <w:start w:val="1"/>
      <w:numFmt w:val="bullet"/>
      <w:lvlText w:val="o"/>
      <w:lvlJc w:val="left"/>
      <w:pPr>
        <w:ind w:left="1440" w:hanging="360"/>
      </w:pPr>
      <w:rPr>
        <w:rFonts w:ascii="Courier New" w:hAnsi="Courier New" w:hint="default"/>
      </w:rPr>
    </w:lvl>
    <w:lvl w:ilvl="2" w:tplc="8CD67844">
      <w:start w:val="1"/>
      <w:numFmt w:val="bullet"/>
      <w:lvlText w:val=""/>
      <w:lvlJc w:val="left"/>
      <w:pPr>
        <w:ind w:left="2160" w:hanging="360"/>
      </w:pPr>
      <w:rPr>
        <w:rFonts w:ascii="Wingdings" w:hAnsi="Wingdings" w:hint="default"/>
      </w:rPr>
    </w:lvl>
    <w:lvl w:ilvl="3" w:tplc="5322A448">
      <w:start w:val="1"/>
      <w:numFmt w:val="bullet"/>
      <w:lvlText w:val=""/>
      <w:lvlJc w:val="left"/>
      <w:pPr>
        <w:ind w:left="2880" w:hanging="360"/>
      </w:pPr>
      <w:rPr>
        <w:rFonts w:ascii="Symbol" w:hAnsi="Symbol" w:hint="default"/>
      </w:rPr>
    </w:lvl>
    <w:lvl w:ilvl="4" w:tplc="D0EEDA94">
      <w:start w:val="1"/>
      <w:numFmt w:val="bullet"/>
      <w:lvlText w:val="o"/>
      <w:lvlJc w:val="left"/>
      <w:pPr>
        <w:ind w:left="3600" w:hanging="360"/>
      </w:pPr>
      <w:rPr>
        <w:rFonts w:ascii="Courier New" w:hAnsi="Courier New" w:hint="default"/>
      </w:rPr>
    </w:lvl>
    <w:lvl w:ilvl="5" w:tplc="0ABAEF7C">
      <w:start w:val="1"/>
      <w:numFmt w:val="bullet"/>
      <w:lvlText w:val=""/>
      <w:lvlJc w:val="left"/>
      <w:pPr>
        <w:ind w:left="4320" w:hanging="360"/>
      </w:pPr>
      <w:rPr>
        <w:rFonts w:ascii="Wingdings" w:hAnsi="Wingdings" w:hint="default"/>
      </w:rPr>
    </w:lvl>
    <w:lvl w:ilvl="6" w:tplc="EE4EC018">
      <w:start w:val="1"/>
      <w:numFmt w:val="bullet"/>
      <w:lvlText w:val=""/>
      <w:lvlJc w:val="left"/>
      <w:pPr>
        <w:ind w:left="5040" w:hanging="360"/>
      </w:pPr>
      <w:rPr>
        <w:rFonts w:ascii="Symbol" w:hAnsi="Symbol" w:hint="default"/>
      </w:rPr>
    </w:lvl>
    <w:lvl w:ilvl="7" w:tplc="F15E2DA2">
      <w:start w:val="1"/>
      <w:numFmt w:val="bullet"/>
      <w:lvlText w:val="o"/>
      <w:lvlJc w:val="left"/>
      <w:pPr>
        <w:ind w:left="5760" w:hanging="360"/>
      </w:pPr>
      <w:rPr>
        <w:rFonts w:ascii="Courier New" w:hAnsi="Courier New" w:hint="default"/>
      </w:rPr>
    </w:lvl>
    <w:lvl w:ilvl="8" w:tplc="2368D12E">
      <w:start w:val="1"/>
      <w:numFmt w:val="bullet"/>
      <w:lvlText w:val=""/>
      <w:lvlJc w:val="left"/>
      <w:pPr>
        <w:ind w:left="6480" w:hanging="360"/>
      </w:pPr>
      <w:rPr>
        <w:rFonts w:ascii="Wingdings" w:hAnsi="Wingdings" w:hint="default"/>
      </w:rPr>
    </w:lvl>
  </w:abstractNum>
  <w:abstractNum w:abstractNumId="9" w15:restartNumberingAfterBreak="0">
    <w:nsid w:val="3CC93DA2"/>
    <w:multiLevelType w:val="hybridMultilevel"/>
    <w:tmpl w:val="3E0CE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832656"/>
    <w:multiLevelType w:val="hybridMultilevel"/>
    <w:tmpl w:val="B94ACD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78F2F83"/>
    <w:multiLevelType w:val="hybridMultilevel"/>
    <w:tmpl w:val="0D40D414"/>
    <w:lvl w:ilvl="0" w:tplc="81AAF146">
      <w:start w:val="1"/>
      <w:numFmt w:val="bullet"/>
      <w:lvlText w:val="·"/>
      <w:lvlJc w:val="left"/>
      <w:pPr>
        <w:ind w:left="720" w:hanging="360"/>
      </w:pPr>
      <w:rPr>
        <w:rFonts w:ascii="Symbol" w:hAnsi="Symbol" w:hint="default"/>
      </w:rPr>
    </w:lvl>
    <w:lvl w:ilvl="1" w:tplc="CFDA6E20">
      <w:start w:val="1"/>
      <w:numFmt w:val="bullet"/>
      <w:lvlText w:val="o"/>
      <w:lvlJc w:val="left"/>
      <w:pPr>
        <w:ind w:left="1440" w:hanging="360"/>
      </w:pPr>
      <w:rPr>
        <w:rFonts w:ascii="Courier New" w:hAnsi="Courier New" w:hint="default"/>
      </w:rPr>
    </w:lvl>
    <w:lvl w:ilvl="2" w:tplc="37AC5220">
      <w:start w:val="1"/>
      <w:numFmt w:val="bullet"/>
      <w:lvlText w:val=""/>
      <w:lvlJc w:val="left"/>
      <w:pPr>
        <w:ind w:left="2160" w:hanging="360"/>
      </w:pPr>
      <w:rPr>
        <w:rFonts w:ascii="Wingdings" w:hAnsi="Wingdings" w:hint="default"/>
      </w:rPr>
    </w:lvl>
    <w:lvl w:ilvl="3" w:tplc="ECAAE3B2">
      <w:start w:val="1"/>
      <w:numFmt w:val="bullet"/>
      <w:lvlText w:val=""/>
      <w:lvlJc w:val="left"/>
      <w:pPr>
        <w:ind w:left="2880" w:hanging="360"/>
      </w:pPr>
      <w:rPr>
        <w:rFonts w:ascii="Symbol" w:hAnsi="Symbol" w:hint="default"/>
      </w:rPr>
    </w:lvl>
    <w:lvl w:ilvl="4" w:tplc="A628C408">
      <w:start w:val="1"/>
      <w:numFmt w:val="bullet"/>
      <w:lvlText w:val="o"/>
      <w:lvlJc w:val="left"/>
      <w:pPr>
        <w:ind w:left="3600" w:hanging="360"/>
      </w:pPr>
      <w:rPr>
        <w:rFonts w:ascii="Courier New" w:hAnsi="Courier New" w:hint="default"/>
      </w:rPr>
    </w:lvl>
    <w:lvl w:ilvl="5" w:tplc="DEF4F88C">
      <w:start w:val="1"/>
      <w:numFmt w:val="bullet"/>
      <w:lvlText w:val=""/>
      <w:lvlJc w:val="left"/>
      <w:pPr>
        <w:ind w:left="4320" w:hanging="360"/>
      </w:pPr>
      <w:rPr>
        <w:rFonts w:ascii="Wingdings" w:hAnsi="Wingdings" w:hint="default"/>
      </w:rPr>
    </w:lvl>
    <w:lvl w:ilvl="6" w:tplc="DFCE7A68">
      <w:start w:val="1"/>
      <w:numFmt w:val="bullet"/>
      <w:lvlText w:val=""/>
      <w:lvlJc w:val="left"/>
      <w:pPr>
        <w:ind w:left="5040" w:hanging="360"/>
      </w:pPr>
      <w:rPr>
        <w:rFonts w:ascii="Symbol" w:hAnsi="Symbol" w:hint="default"/>
      </w:rPr>
    </w:lvl>
    <w:lvl w:ilvl="7" w:tplc="749AB840">
      <w:start w:val="1"/>
      <w:numFmt w:val="bullet"/>
      <w:lvlText w:val="o"/>
      <w:lvlJc w:val="left"/>
      <w:pPr>
        <w:ind w:left="5760" w:hanging="360"/>
      </w:pPr>
      <w:rPr>
        <w:rFonts w:ascii="Courier New" w:hAnsi="Courier New" w:hint="default"/>
      </w:rPr>
    </w:lvl>
    <w:lvl w:ilvl="8" w:tplc="2398BF66">
      <w:start w:val="1"/>
      <w:numFmt w:val="bullet"/>
      <w:lvlText w:val=""/>
      <w:lvlJc w:val="left"/>
      <w:pPr>
        <w:ind w:left="6480" w:hanging="360"/>
      </w:pPr>
      <w:rPr>
        <w:rFonts w:ascii="Wingdings" w:hAnsi="Wingdings" w:hint="default"/>
      </w:rPr>
    </w:lvl>
  </w:abstractNum>
  <w:abstractNum w:abstractNumId="12" w15:restartNumberingAfterBreak="0">
    <w:nsid w:val="67DDD893"/>
    <w:multiLevelType w:val="hybridMultilevel"/>
    <w:tmpl w:val="9CC2633C"/>
    <w:lvl w:ilvl="0" w:tplc="5EB6C4B4">
      <w:start w:val="1"/>
      <w:numFmt w:val="bullet"/>
      <w:lvlText w:val="·"/>
      <w:lvlJc w:val="left"/>
      <w:pPr>
        <w:ind w:left="720" w:hanging="360"/>
      </w:pPr>
      <w:rPr>
        <w:rFonts w:ascii="Symbol" w:hAnsi="Symbol" w:hint="default"/>
      </w:rPr>
    </w:lvl>
    <w:lvl w:ilvl="1" w:tplc="E2ECF6EE">
      <w:start w:val="1"/>
      <w:numFmt w:val="bullet"/>
      <w:lvlText w:val="o"/>
      <w:lvlJc w:val="left"/>
      <w:pPr>
        <w:ind w:left="1440" w:hanging="360"/>
      </w:pPr>
      <w:rPr>
        <w:rFonts w:ascii="Courier New" w:hAnsi="Courier New" w:hint="default"/>
      </w:rPr>
    </w:lvl>
    <w:lvl w:ilvl="2" w:tplc="BBE82CFE">
      <w:start w:val="1"/>
      <w:numFmt w:val="bullet"/>
      <w:lvlText w:val=""/>
      <w:lvlJc w:val="left"/>
      <w:pPr>
        <w:ind w:left="2160" w:hanging="360"/>
      </w:pPr>
      <w:rPr>
        <w:rFonts w:ascii="Wingdings" w:hAnsi="Wingdings" w:hint="default"/>
      </w:rPr>
    </w:lvl>
    <w:lvl w:ilvl="3" w:tplc="53822246">
      <w:start w:val="1"/>
      <w:numFmt w:val="bullet"/>
      <w:lvlText w:val=""/>
      <w:lvlJc w:val="left"/>
      <w:pPr>
        <w:ind w:left="2880" w:hanging="360"/>
      </w:pPr>
      <w:rPr>
        <w:rFonts w:ascii="Symbol" w:hAnsi="Symbol" w:hint="default"/>
      </w:rPr>
    </w:lvl>
    <w:lvl w:ilvl="4" w:tplc="57B062D2">
      <w:start w:val="1"/>
      <w:numFmt w:val="bullet"/>
      <w:lvlText w:val="o"/>
      <w:lvlJc w:val="left"/>
      <w:pPr>
        <w:ind w:left="3600" w:hanging="360"/>
      </w:pPr>
      <w:rPr>
        <w:rFonts w:ascii="Courier New" w:hAnsi="Courier New" w:hint="default"/>
      </w:rPr>
    </w:lvl>
    <w:lvl w:ilvl="5" w:tplc="A6024130">
      <w:start w:val="1"/>
      <w:numFmt w:val="bullet"/>
      <w:lvlText w:val=""/>
      <w:lvlJc w:val="left"/>
      <w:pPr>
        <w:ind w:left="4320" w:hanging="360"/>
      </w:pPr>
      <w:rPr>
        <w:rFonts w:ascii="Wingdings" w:hAnsi="Wingdings" w:hint="default"/>
      </w:rPr>
    </w:lvl>
    <w:lvl w:ilvl="6" w:tplc="59907A5C">
      <w:start w:val="1"/>
      <w:numFmt w:val="bullet"/>
      <w:lvlText w:val=""/>
      <w:lvlJc w:val="left"/>
      <w:pPr>
        <w:ind w:left="5040" w:hanging="360"/>
      </w:pPr>
      <w:rPr>
        <w:rFonts w:ascii="Symbol" w:hAnsi="Symbol" w:hint="default"/>
      </w:rPr>
    </w:lvl>
    <w:lvl w:ilvl="7" w:tplc="993E70C2">
      <w:start w:val="1"/>
      <w:numFmt w:val="bullet"/>
      <w:lvlText w:val="o"/>
      <w:lvlJc w:val="left"/>
      <w:pPr>
        <w:ind w:left="5760" w:hanging="360"/>
      </w:pPr>
      <w:rPr>
        <w:rFonts w:ascii="Courier New" w:hAnsi="Courier New" w:hint="default"/>
      </w:rPr>
    </w:lvl>
    <w:lvl w:ilvl="8" w:tplc="493004A4">
      <w:start w:val="1"/>
      <w:numFmt w:val="bullet"/>
      <w:lvlText w:val=""/>
      <w:lvlJc w:val="left"/>
      <w:pPr>
        <w:ind w:left="6480" w:hanging="360"/>
      </w:pPr>
      <w:rPr>
        <w:rFonts w:ascii="Wingdings" w:hAnsi="Wingdings" w:hint="default"/>
      </w:rPr>
    </w:lvl>
  </w:abstractNum>
  <w:abstractNum w:abstractNumId="13" w15:restartNumberingAfterBreak="0">
    <w:nsid w:val="71FF0F6F"/>
    <w:multiLevelType w:val="hybridMultilevel"/>
    <w:tmpl w:val="5CAA3D0A"/>
    <w:lvl w:ilvl="0" w:tplc="19867BA4">
      <w:start w:val="1"/>
      <w:numFmt w:val="bullet"/>
      <w:lvlText w:val="·"/>
      <w:lvlJc w:val="left"/>
      <w:pPr>
        <w:ind w:left="720" w:hanging="360"/>
      </w:pPr>
      <w:rPr>
        <w:rFonts w:ascii="Symbol" w:hAnsi="Symbol" w:hint="default"/>
      </w:rPr>
    </w:lvl>
    <w:lvl w:ilvl="1" w:tplc="E1E0F566">
      <w:start w:val="1"/>
      <w:numFmt w:val="bullet"/>
      <w:lvlText w:val="o"/>
      <w:lvlJc w:val="left"/>
      <w:pPr>
        <w:ind w:left="1440" w:hanging="360"/>
      </w:pPr>
      <w:rPr>
        <w:rFonts w:ascii="Courier New" w:hAnsi="Courier New" w:hint="default"/>
      </w:rPr>
    </w:lvl>
    <w:lvl w:ilvl="2" w:tplc="09E880CC">
      <w:start w:val="1"/>
      <w:numFmt w:val="bullet"/>
      <w:lvlText w:val=""/>
      <w:lvlJc w:val="left"/>
      <w:pPr>
        <w:ind w:left="2160" w:hanging="360"/>
      </w:pPr>
      <w:rPr>
        <w:rFonts w:ascii="Wingdings" w:hAnsi="Wingdings" w:hint="default"/>
      </w:rPr>
    </w:lvl>
    <w:lvl w:ilvl="3" w:tplc="B302D2D2">
      <w:start w:val="1"/>
      <w:numFmt w:val="bullet"/>
      <w:lvlText w:val=""/>
      <w:lvlJc w:val="left"/>
      <w:pPr>
        <w:ind w:left="2880" w:hanging="360"/>
      </w:pPr>
      <w:rPr>
        <w:rFonts w:ascii="Symbol" w:hAnsi="Symbol" w:hint="default"/>
      </w:rPr>
    </w:lvl>
    <w:lvl w:ilvl="4" w:tplc="7DDCDB00">
      <w:start w:val="1"/>
      <w:numFmt w:val="bullet"/>
      <w:lvlText w:val="o"/>
      <w:lvlJc w:val="left"/>
      <w:pPr>
        <w:ind w:left="3600" w:hanging="360"/>
      </w:pPr>
      <w:rPr>
        <w:rFonts w:ascii="Courier New" w:hAnsi="Courier New" w:hint="default"/>
      </w:rPr>
    </w:lvl>
    <w:lvl w:ilvl="5" w:tplc="1602C672">
      <w:start w:val="1"/>
      <w:numFmt w:val="bullet"/>
      <w:lvlText w:val=""/>
      <w:lvlJc w:val="left"/>
      <w:pPr>
        <w:ind w:left="4320" w:hanging="360"/>
      </w:pPr>
      <w:rPr>
        <w:rFonts w:ascii="Wingdings" w:hAnsi="Wingdings" w:hint="default"/>
      </w:rPr>
    </w:lvl>
    <w:lvl w:ilvl="6" w:tplc="9A8A4FE6">
      <w:start w:val="1"/>
      <w:numFmt w:val="bullet"/>
      <w:lvlText w:val=""/>
      <w:lvlJc w:val="left"/>
      <w:pPr>
        <w:ind w:left="5040" w:hanging="360"/>
      </w:pPr>
      <w:rPr>
        <w:rFonts w:ascii="Symbol" w:hAnsi="Symbol" w:hint="default"/>
      </w:rPr>
    </w:lvl>
    <w:lvl w:ilvl="7" w:tplc="A3047566">
      <w:start w:val="1"/>
      <w:numFmt w:val="bullet"/>
      <w:lvlText w:val="o"/>
      <w:lvlJc w:val="left"/>
      <w:pPr>
        <w:ind w:left="5760" w:hanging="360"/>
      </w:pPr>
      <w:rPr>
        <w:rFonts w:ascii="Courier New" w:hAnsi="Courier New" w:hint="default"/>
      </w:rPr>
    </w:lvl>
    <w:lvl w:ilvl="8" w:tplc="6ACC86FE">
      <w:start w:val="1"/>
      <w:numFmt w:val="bullet"/>
      <w:lvlText w:val=""/>
      <w:lvlJc w:val="left"/>
      <w:pPr>
        <w:ind w:left="6480" w:hanging="360"/>
      </w:pPr>
      <w:rPr>
        <w:rFonts w:ascii="Wingdings" w:hAnsi="Wingdings" w:hint="default"/>
      </w:rPr>
    </w:lvl>
  </w:abstractNum>
  <w:abstractNum w:abstractNumId="14" w15:restartNumberingAfterBreak="0">
    <w:nsid w:val="7507B04F"/>
    <w:multiLevelType w:val="hybridMultilevel"/>
    <w:tmpl w:val="0A443CF0"/>
    <w:lvl w:ilvl="0" w:tplc="0D70020A">
      <w:start w:val="1"/>
      <w:numFmt w:val="bullet"/>
      <w:lvlText w:val="·"/>
      <w:lvlJc w:val="left"/>
      <w:pPr>
        <w:ind w:left="720" w:hanging="360"/>
      </w:pPr>
      <w:rPr>
        <w:rFonts w:ascii="Symbol" w:hAnsi="Symbol" w:hint="default"/>
      </w:rPr>
    </w:lvl>
    <w:lvl w:ilvl="1" w:tplc="7774094E">
      <w:start w:val="1"/>
      <w:numFmt w:val="bullet"/>
      <w:lvlText w:val="o"/>
      <w:lvlJc w:val="left"/>
      <w:pPr>
        <w:ind w:left="1440" w:hanging="360"/>
      </w:pPr>
      <w:rPr>
        <w:rFonts w:ascii="Courier New" w:hAnsi="Courier New" w:hint="default"/>
      </w:rPr>
    </w:lvl>
    <w:lvl w:ilvl="2" w:tplc="474EFF8A">
      <w:start w:val="1"/>
      <w:numFmt w:val="bullet"/>
      <w:lvlText w:val=""/>
      <w:lvlJc w:val="left"/>
      <w:pPr>
        <w:ind w:left="2160" w:hanging="360"/>
      </w:pPr>
      <w:rPr>
        <w:rFonts w:ascii="Wingdings" w:hAnsi="Wingdings" w:hint="default"/>
      </w:rPr>
    </w:lvl>
    <w:lvl w:ilvl="3" w:tplc="DC0C35CA">
      <w:start w:val="1"/>
      <w:numFmt w:val="bullet"/>
      <w:lvlText w:val=""/>
      <w:lvlJc w:val="left"/>
      <w:pPr>
        <w:ind w:left="2880" w:hanging="360"/>
      </w:pPr>
      <w:rPr>
        <w:rFonts w:ascii="Symbol" w:hAnsi="Symbol" w:hint="default"/>
      </w:rPr>
    </w:lvl>
    <w:lvl w:ilvl="4" w:tplc="CE065C40">
      <w:start w:val="1"/>
      <w:numFmt w:val="bullet"/>
      <w:lvlText w:val="o"/>
      <w:lvlJc w:val="left"/>
      <w:pPr>
        <w:ind w:left="3600" w:hanging="360"/>
      </w:pPr>
      <w:rPr>
        <w:rFonts w:ascii="Courier New" w:hAnsi="Courier New" w:hint="default"/>
      </w:rPr>
    </w:lvl>
    <w:lvl w:ilvl="5" w:tplc="55B21FCE">
      <w:start w:val="1"/>
      <w:numFmt w:val="bullet"/>
      <w:lvlText w:val=""/>
      <w:lvlJc w:val="left"/>
      <w:pPr>
        <w:ind w:left="4320" w:hanging="360"/>
      </w:pPr>
      <w:rPr>
        <w:rFonts w:ascii="Wingdings" w:hAnsi="Wingdings" w:hint="default"/>
      </w:rPr>
    </w:lvl>
    <w:lvl w:ilvl="6" w:tplc="75305254">
      <w:start w:val="1"/>
      <w:numFmt w:val="bullet"/>
      <w:lvlText w:val=""/>
      <w:lvlJc w:val="left"/>
      <w:pPr>
        <w:ind w:left="5040" w:hanging="360"/>
      </w:pPr>
      <w:rPr>
        <w:rFonts w:ascii="Symbol" w:hAnsi="Symbol" w:hint="default"/>
      </w:rPr>
    </w:lvl>
    <w:lvl w:ilvl="7" w:tplc="C526C4BC">
      <w:start w:val="1"/>
      <w:numFmt w:val="bullet"/>
      <w:lvlText w:val="o"/>
      <w:lvlJc w:val="left"/>
      <w:pPr>
        <w:ind w:left="5760" w:hanging="360"/>
      </w:pPr>
      <w:rPr>
        <w:rFonts w:ascii="Courier New" w:hAnsi="Courier New" w:hint="default"/>
      </w:rPr>
    </w:lvl>
    <w:lvl w:ilvl="8" w:tplc="ED009E0C">
      <w:start w:val="1"/>
      <w:numFmt w:val="bullet"/>
      <w:lvlText w:val=""/>
      <w:lvlJc w:val="left"/>
      <w:pPr>
        <w:ind w:left="6480" w:hanging="360"/>
      </w:pPr>
      <w:rPr>
        <w:rFonts w:ascii="Wingdings" w:hAnsi="Wingdings" w:hint="default"/>
      </w:rPr>
    </w:lvl>
  </w:abstractNum>
  <w:abstractNum w:abstractNumId="15" w15:restartNumberingAfterBreak="0">
    <w:nsid w:val="7FD50EB6"/>
    <w:multiLevelType w:val="hybridMultilevel"/>
    <w:tmpl w:val="B750ED94"/>
    <w:lvl w:ilvl="0" w:tplc="0628923A">
      <w:start w:val="1"/>
      <w:numFmt w:val="bullet"/>
      <w:lvlText w:val="·"/>
      <w:lvlJc w:val="left"/>
      <w:pPr>
        <w:ind w:left="720" w:hanging="360"/>
      </w:pPr>
      <w:rPr>
        <w:rFonts w:ascii="Symbol" w:hAnsi="Symbol" w:hint="default"/>
      </w:rPr>
    </w:lvl>
    <w:lvl w:ilvl="1" w:tplc="513862A4">
      <w:start w:val="1"/>
      <w:numFmt w:val="bullet"/>
      <w:lvlText w:val="o"/>
      <w:lvlJc w:val="left"/>
      <w:pPr>
        <w:ind w:left="1440" w:hanging="360"/>
      </w:pPr>
      <w:rPr>
        <w:rFonts w:ascii="Courier New" w:hAnsi="Courier New" w:hint="default"/>
      </w:rPr>
    </w:lvl>
    <w:lvl w:ilvl="2" w:tplc="8194A270">
      <w:start w:val="1"/>
      <w:numFmt w:val="bullet"/>
      <w:lvlText w:val=""/>
      <w:lvlJc w:val="left"/>
      <w:pPr>
        <w:ind w:left="2160" w:hanging="360"/>
      </w:pPr>
      <w:rPr>
        <w:rFonts w:ascii="Wingdings" w:hAnsi="Wingdings" w:hint="default"/>
      </w:rPr>
    </w:lvl>
    <w:lvl w:ilvl="3" w:tplc="281AC9C2">
      <w:start w:val="1"/>
      <w:numFmt w:val="bullet"/>
      <w:lvlText w:val=""/>
      <w:lvlJc w:val="left"/>
      <w:pPr>
        <w:ind w:left="2880" w:hanging="360"/>
      </w:pPr>
      <w:rPr>
        <w:rFonts w:ascii="Symbol" w:hAnsi="Symbol" w:hint="default"/>
      </w:rPr>
    </w:lvl>
    <w:lvl w:ilvl="4" w:tplc="A98A9BC6">
      <w:start w:val="1"/>
      <w:numFmt w:val="bullet"/>
      <w:lvlText w:val="o"/>
      <w:lvlJc w:val="left"/>
      <w:pPr>
        <w:ind w:left="3600" w:hanging="360"/>
      </w:pPr>
      <w:rPr>
        <w:rFonts w:ascii="Courier New" w:hAnsi="Courier New" w:hint="default"/>
      </w:rPr>
    </w:lvl>
    <w:lvl w:ilvl="5" w:tplc="A91AC54C">
      <w:start w:val="1"/>
      <w:numFmt w:val="bullet"/>
      <w:lvlText w:val=""/>
      <w:lvlJc w:val="left"/>
      <w:pPr>
        <w:ind w:left="4320" w:hanging="360"/>
      </w:pPr>
      <w:rPr>
        <w:rFonts w:ascii="Wingdings" w:hAnsi="Wingdings" w:hint="default"/>
      </w:rPr>
    </w:lvl>
    <w:lvl w:ilvl="6" w:tplc="9D567A9A">
      <w:start w:val="1"/>
      <w:numFmt w:val="bullet"/>
      <w:lvlText w:val=""/>
      <w:lvlJc w:val="left"/>
      <w:pPr>
        <w:ind w:left="5040" w:hanging="360"/>
      </w:pPr>
      <w:rPr>
        <w:rFonts w:ascii="Symbol" w:hAnsi="Symbol" w:hint="default"/>
      </w:rPr>
    </w:lvl>
    <w:lvl w:ilvl="7" w:tplc="DB445570">
      <w:start w:val="1"/>
      <w:numFmt w:val="bullet"/>
      <w:lvlText w:val="o"/>
      <w:lvlJc w:val="left"/>
      <w:pPr>
        <w:ind w:left="5760" w:hanging="360"/>
      </w:pPr>
      <w:rPr>
        <w:rFonts w:ascii="Courier New" w:hAnsi="Courier New" w:hint="default"/>
      </w:rPr>
    </w:lvl>
    <w:lvl w:ilvl="8" w:tplc="02E2E46C">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5"/>
  </w:num>
  <w:num w:numId="4">
    <w:abstractNumId w:val="13"/>
  </w:num>
  <w:num w:numId="5">
    <w:abstractNumId w:val="14"/>
  </w:num>
  <w:num w:numId="6">
    <w:abstractNumId w:val="8"/>
  </w:num>
  <w:num w:numId="7">
    <w:abstractNumId w:val="11"/>
  </w:num>
  <w:num w:numId="8">
    <w:abstractNumId w:val="6"/>
  </w:num>
  <w:num w:numId="9">
    <w:abstractNumId w:val="3"/>
  </w:num>
  <w:num w:numId="10">
    <w:abstractNumId w:val="4"/>
  </w:num>
  <w:num w:numId="11">
    <w:abstractNumId w:val="0"/>
  </w:num>
  <w:num w:numId="12">
    <w:abstractNumId w:val="7"/>
  </w:num>
  <w:num w:numId="13">
    <w:abstractNumId w:val="9"/>
  </w:num>
  <w:num w:numId="14">
    <w:abstractNumId w:val="2"/>
  </w:num>
  <w:num w:numId="15">
    <w:abstractNumId w:val="1"/>
  </w:num>
  <w:num w:numId="1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C0C"/>
    <w:rsid w:val="000145A4"/>
    <w:rsid w:val="00015179"/>
    <w:rsid w:val="0001606E"/>
    <w:rsid w:val="00046B82"/>
    <w:rsid w:val="000602D3"/>
    <w:rsid w:val="00061AB5"/>
    <w:rsid w:val="00061DA8"/>
    <w:rsid w:val="00063ACA"/>
    <w:rsid w:val="000829F6"/>
    <w:rsid w:val="00094B30"/>
    <w:rsid w:val="000A085A"/>
    <w:rsid w:val="000B4FA5"/>
    <w:rsid w:val="000C1E99"/>
    <w:rsid w:val="000C339D"/>
    <w:rsid w:val="000D6C0C"/>
    <w:rsid w:val="00121FEA"/>
    <w:rsid w:val="00124596"/>
    <w:rsid w:val="00141749"/>
    <w:rsid w:val="00146141"/>
    <w:rsid w:val="00147B33"/>
    <w:rsid w:val="00165A71"/>
    <w:rsid w:val="00165CC3"/>
    <w:rsid w:val="001F0277"/>
    <w:rsid w:val="00214961"/>
    <w:rsid w:val="00273BF7"/>
    <w:rsid w:val="002823BC"/>
    <w:rsid w:val="002944BF"/>
    <w:rsid w:val="002B2A53"/>
    <w:rsid w:val="002B5AD2"/>
    <w:rsid w:val="002C2DA7"/>
    <w:rsid w:val="002D180C"/>
    <w:rsid w:val="00300902"/>
    <w:rsid w:val="0032259B"/>
    <w:rsid w:val="00326E6B"/>
    <w:rsid w:val="003357EE"/>
    <w:rsid w:val="00346549"/>
    <w:rsid w:val="003522AE"/>
    <w:rsid w:val="00370635"/>
    <w:rsid w:val="00371AC6"/>
    <w:rsid w:val="0037511E"/>
    <w:rsid w:val="00393C61"/>
    <w:rsid w:val="003A1E26"/>
    <w:rsid w:val="00406115"/>
    <w:rsid w:val="00417656"/>
    <w:rsid w:val="00437B58"/>
    <w:rsid w:val="0045440E"/>
    <w:rsid w:val="00461F9E"/>
    <w:rsid w:val="0047078F"/>
    <w:rsid w:val="00477818"/>
    <w:rsid w:val="00480A62"/>
    <w:rsid w:val="004A480C"/>
    <w:rsid w:val="004A4DF9"/>
    <w:rsid w:val="00525453"/>
    <w:rsid w:val="00527794"/>
    <w:rsid w:val="00540FA9"/>
    <w:rsid w:val="00542121"/>
    <w:rsid w:val="00545FF5"/>
    <w:rsid w:val="005671D6"/>
    <w:rsid w:val="00586BA2"/>
    <w:rsid w:val="005A0366"/>
    <w:rsid w:val="005C1AC7"/>
    <w:rsid w:val="005E4C00"/>
    <w:rsid w:val="00622390"/>
    <w:rsid w:val="0065641D"/>
    <w:rsid w:val="00671992"/>
    <w:rsid w:val="0068542D"/>
    <w:rsid w:val="00761798"/>
    <w:rsid w:val="00767446"/>
    <w:rsid w:val="007710DC"/>
    <w:rsid w:val="007710E9"/>
    <w:rsid w:val="00775F13"/>
    <w:rsid w:val="007A5552"/>
    <w:rsid w:val="007B2F07"/>
    <w:rsid w:val="007B623D"/>
    <w:rsid w:val="007C015E"/>
    <w:rsid w:val="007E7F9E"/>
    <w:rsid w:val="00805D0F"/>
    <w:rsid w:val="00814044"/>
    <w:rsid w:val="00820383"/>
    <w:rsid w:val="008277C0"/>
    <w:rsid w:val="00833A4C"/>
    <w:rsid w:val="0084284F"/>
    <w:rsid w:val="00846739"/>
    <w:rsid w:val="00850AA5"/>
    <w:rsid w:val="00854CA6"/>
    <w:rsid w:val="00862014"/>
    <w:rsid w:val="00862AF6"/>
    <w:rsid w:val="00884521"/>
    <w:rsid w:val="00884DB2"/>
    <w:rsid w:val="008C4F96"/>
    <w:rsid w:val="008E0A12"/>
    <w:rsid w:val="008E3755"/>
    <w:rsid w:val="008E6179"/>
    <w:rsid w:val="00903696"/>
    <w:rsid w:val="009557E3"/>
    <w:rsid w:val="0098445F"/>
    <w:rsid w:val="00986C66"/>
    <w:rsid w:val="009C20BD"/>
    <w:rsid w:val="009D3D25"/>
    <w:rsid w:val="009D56A3"/>
    <w:rsid w:val="00A25F92"/>
    <w:rsid w:val="00A4008A"/>
    <w:rsid w:val="00A50909"/>
    <w:rsid w:val="00A552BE"/>
    <w:rsid w:val="00A62372"/>
    <w:rsid w:val="00A92133"/>
    <w:rsid w:val="00A93A31"/>
    <w:rsid w:val="00AA6D73"/>
    <w:rsid w:val="00AB31B7"/>
    <w:rsid w:val="00AE7818"/>
    <w:rsid w:val="00B37FA2"/>
    <w:rsid w:val="00B46A32"/>
    <w:rsid w:val="00B72349"/>
    <w:rsid w:val="00B7547C"/>
    <w:rsid w:val="00B80594"/>
    <w:rsid w:val="00B8489A"/>
    <w:rsid w:val="00BA0D5F"/>
    <w:rsid w:val="00BB43B9"/>
    <w:rsid w:val="00BC18BB"/>
    <w:rsid w:val="00C01F89"/>
    <w:rsid w:val="00C131F4"/>
    <w:rsid w:val="00C210D5"/>
    <w:rsid w:val="00C2123A"/>
    <w:rsid w:val="00C3087F"/>
    <w:rsid w:val="00C42338"/>
    <w:rsid w:val="00C4648C"/>
    <w:rsid w:val="00C946FB"/>
    <w:rsid w:val="00CA13D3"/>
    <w:rsid w:val="00CB40BC"/>
    <w:rsid w:val="00CB4936"/>
    <w:rsid w:val="00CE66C7"/>
    <w:rsid w:val="00CF485F"/>
    <w:rsid w:val="00CF5CB1"/>
    <w:rsid w:val="00D003FD"/>
    <w:rsid w:val="00D53194"/>
    <w:rsid w:val="00D654C3"/>
    <w:rsid w:val="00D7777E"/>
    <w:rsid w:val="00D83335"/>
    <w:rsid w:val="00DB4506"/>
    <w:rsid w:val="00DE330A"/>
    <w:rsid w:val="00DE79B9"/>
    <w:rsid w:val="00E0223A"/>
    <w:rsid w:val="00E4319F"/>
    <w:rsid w:val="00E472B3"/>
    <w:rsid w:val="00E607B1"/>
    <w:rsid w:val="00E84A40"/>
    <w:rsid w:val="00E8772A"/>
    <w:rsid w:val="00EC7DEC"/>
    <w:rsid w:val="00EC7F87"/>
    <w:rsid w:val="00EE2404"/>
    <w:rsid w:val="00F05B11"/>
    <w:rsid w:val="00F13ACB"/>
    <w:rsid w:val="00F47AD2"/>
    <w:rsid w:val="00F71F36"/>
    <w:rsid w:val="00FD500D"/>
    <w:rsid w:val="00FD6F10"/>
    <w:rsid w:val="010A6220"/>
    <w:rsid w:val="0146D0B3"/>
    <w:rsid w:val="02C025B6"/>
    <w:rsid w:val="0391195A"/>
    <w:rsid w:val="0455E015"/>
    <w:rsid w:val="0457B435"/>
    <w:rsid w:val="04E76491"/>
    <w:rsid w:val="06252BC5"/>
    <w:rsid w:val="06BB3DB0"/>
    <w:rsid w:val="07B2ACFF"/>
    <w:rsid w:val="07F2EA3D"/>
    <w:rsid w:val="084B2741"/>
    <w:rsid w:val="086574DE"/>
    <w:rsid w:val="089C443E"/>
    <w:rsid w:val="08A5B5CB"/>
    <w:rsid w:val="08EC60BF"/>
    <w:rsid w:val="09587121"/>
    <w:rsid w:val="0A03DD82"/>
    <w:rsid w:val="0DAF0E8D"/>
    <w:rsid w:val="0F740132"/>
    <w:rsid w:val="0FA7B5FE"/>
    <w:rsid w:val="0FEE0EC0"/>
    <w:rsid w:val="10404694"/>
    <w:rsid w:val="10C6D2EC"/>
    <w:rsid w:val="11694ECB"/>
    <w:rsid w:val="1186C720"/>
    <w:rsid w:val="124B6D39"/>
    <w:rsid w:val="14D85966"/>
    <w:rsid w:val="15BB0D07"/>
    <w:rsid w:val="15E6C2FB"/>
    <w:rsid w:val="1645CD8F"/>
    <w:rsid w:val="177B0A24"/>
    <w:rsid w:val="1969C9AC"/>
    <w:rsid w:val="19B15746"/>
    <w:rsid w:val="1A25212C"/>
    <w:rsid w:val="1BCAF836"/>
    <w:rsid w:val="1BCBB9B1"/>
    <w:rsid w:val="1C135F63"/>
    <w:rsid w:val="1C739D09"/>
    <w:rsid w:val="1EA627B8"/>
    <w:rsid w:val="20008964"/>
    <w:rsid w:val="20075362"/>
    <w:rsid w:val="2156B992"/>
    <w:rsid w:val="2245276B"/>
    <w:rsid w:val="224B6440"/>
    <w:rsid w:val="234A7B20"/>
    <w:rsid w:val="25A217DF"/>
    <w:rsid w:val="2742CB01"/>
    <w:rsid w:val="29665DBF"/>
    <w:rsid w:val="2B127A9D"/>
    <w:rsid w:val="2B1C796A"/>
    <w:rsid w:val="2C44E290"/>
    <w:rsid w:val="300744D1"/>
    <w:rsid w:val="30CCF056"/>
    <w:rsid w:val="321F07EA"/>
    <w:rsid w:val="33D4C3C4"/>
    <w:rsid w:val="3502A0B5"/>
    <w:rsid w:val="356BA289"/>
    <w:rsid w:val="35A66073"/>
    <w:rsid w:val="3646E669"/>
    <w:rsid w:val="364AABE8"/>
    <w:rsid w:val="36D96519"/>
    <w:rsid w:val="38C4F5C2"/>
    <w:rsid w:val="3A857506"/>
    <w:rsid w:val="3CA214BA"/>
    <w:rsid w:val="3CA706AB"/>
    <w:rsid w:val="3D05F54B"/>
    <w:rsid w:val="3E2F6D70"/>
    <w:rsid w:val="3FAD67B0"/>
    <w:rsid w:val="3FCC30D1"/>
    <w:rsid w:val="40A204B6"/>
    <w:rsid w:val="41117CFE"/>
    <w:rsid w:val="4160C3D4"/>
    <w:rsid w:val="41A201C9"/>
    <w:rsid w:val="425B380B"/>
    <w:rsid w:val="439097A0"/>
    <w:rsid w:val="43F4AD93"/>
    <w:rsid w:val="45787EF2"/>
    <w:rsid w:val="46B1170D"/>
    <w:rsid w:val="46C239C5"/>
    <w:rsid w:val="470BF7D1"/>
    <w:rsid w:val="47315425"/>
    <w:rsid w:val="48B83906"/>
    <w:rsid w:val="4A515F94"/>
    <w:rsid w:val="4CFE0A3A"/>
    <w:rsid w:val="4CFF7BC7"/>
    <w:rsid w:val="4DD12442"/>
    <w:rsid w:val="4E07DBF2"/>
    <w:rsid w:val="4FDA104C"/>
    <w:rsid w:val="51715132"/>
    <w:rsid w:val="530D7B2F"/>
    <w:rsid w:val="53D4DF4E"/>
    <w:rsid w:val="545EBC81"/>
    <w:rsid w:val="54B0675D"/>
    <w:rsid w:val="56EE61FF"/>
    <w:rsid w:val="574CED2E"/>
    <w:rsid w:val="579712F0"/>
    <w:rsid w:val="589D0B6F"/>
    <w:rsid w:val="58C8D7E3"/>
    <w:rsid w:val="59B71B29"/>
    <w:rsid w:val="5B1451E1"/>
    <w:rsid w:val="5BA7DB14"/>
    <w:rsid w:val="5BD39993"/>
    <w:rsid w:val="5BD6B263"/>
    <w:rsid w:val="5D170466"/>
    <w:rsid w:val="5D307666"/>
    <w:rsid w:val="5E3571B4"/>
    <w:rsid w:val="5E9F10AA"/>
    <w:rsid w:val="5EA91250"/>
    <w:rsid w:val="5FA41280"/>
    <w:rsid w:val="6134CA40"/>
    <w:rsid w:val="63132F13"/>
    <w:rsid w:val="63639238"/>
    <w:rsid w:val="640BAFE1"/>
    <w:rsid w:val="6641F260"/>
    <w:rsid w:val="66FA1744"/>
    <w:rsid w:val="6742B6A4"/>
    <w:rsid w:val="68D97DA6"/>
    <w:rsid w:val="69F19C5B"/>
    <w:rsid w:val="6A720F4F"/>
    <w:rsid w:val="6AC99E41"/>
    <w:rsid w:val="6BC5D79E"/>
    <w:rsid w:val="6C99A2A0"/>
    <w:rsid w:val="6EF4406B"/>
    <w:rsid w:val="6F3D513B"/>
    <w:rsid w:val="6F4CA3B5"/>
    <w:rsid w:val="715FE72A"/>
    <w:rsid w:val="717CC615"/>
    <w:rsid w:val="7186B0AF"/>
    <w:rsid w:val="71C9419C"/>
    <w:rsid w:val="723FEDD9"/>
    <w:rsid w:val="73553215"/>
    <w:rsid w:val="7359D3B4"/>
    <w:rsid w:val="7387426B"/>
    <w:rsid w:val="73F341DB"/>
    <w:rsid w:val="746B1D92"/>
    <w:rsid w:val="77C0EFB4"/>
    <w:rsid w:val="77CCCE9B"/>
    <w:rsid w:val="798DF51F"/>
    <w:rsid w:val="79CE548E"/>
    <w:rsid w:val="7A903FE3"/>
    <w:rsid w:val="7D44C251"/>
    <w:rsid w:val="7E05D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D7E5F"/>
  <w15:chartTrackingRefBased/>
  <w15:docId w15:val="{CA4425A9-1A1C-4CE5-833F-E98ACC438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6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6C0C"/>
    <w:pPr>
      <w:ind w:left="720"/>
      <w:contextualSpacing/>
    </w:pPr>
  </w:style>
  <w:style w:type="paragraph" w:styleId="Header">
    <w:name w:val="header"/>
    <w:basedOn w:val="Normal"/>
    <w:link w:val="HeaderChar"/>
    <w:uiPriority w:val="99"/>
    <w:unhideWhenUsed/>
    <w:rsid w:val="008140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44"/>
  </w:style>
  <w:style w:type="paragraph" w:styleId="Footer">
    <w:name w:val="footer"/>
    <w:basedOn w:val="Normal"/>
    <w:link w:val="FooterChar"/>
    <w:uiPriority w:val="99"/>
    <w:unhideWhenUsed/>
    <w:rsid w:val="008140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44"/>
  </w:style>
  <w:style w:type="paragraph" w:customStyle="1" w:styleId="paragraph">
    <w:name w:val="paragraph"/>
    <w:basedOn w:val="Normal"/>
    <w:rsid w:val="008C4F9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8C4F96"/>
  </w:style>
  <w:style w:type="character" w:customStyle="1" w:styleId="eop">
    <w:name w:val="eop"/>
    <w:basedOn w:val="DefaultParagraphFont"/>
    <w:rsid w:val="008C4F96"/>
  </w:style>
  <w:style w:type="paragraph" w:customStyle="1" w:styleId="Default">
    <w:name w:val="Default"/>
    <w:rsid w:val="004A4DF9"/>
    <w:pPr>
      <w:autoSpaceDE w:val="0"/>
      <w:autoSpaceDN w:val="0"/>
      <w:adjustRightInd w:val="0"/>
      <w:spacing w:after="0" w:line="240" w:lineRule="auto"/>
    </w:pPr>
    <w:rPr>
      <w:rFonts w:ascii="Century Gothic" w:hAnsi="Century Gothic" w:cs="Century Gothic"/>
      <w:color w:val="000000"/>
      <w:sz w:val="24"/>
      <w:szCs w:val="24"/>
      <w:lang w:val="en-GB"/>
    </w:rPr>
  </w:style>
  <w:style w:type="paragraph" w:customStyle="1" w:styleId="TableParagraph">
    <w:name w:val="Table Paragraph"/>
    <w:basedOn w:val="Normal"/>
    <w:uiPriority w:val="1"/>
    <w:qFormat/>
    <w:rsid w:val="00094B30"/>
    <w:pPr>
      <w:widowControl w:val="0"/>
      <w:autoSpaceDE w:val="0"/>
      <w:autoSpaceDN w:val="0"/>
      <w:spacing w:after="0" w:line="240" w:lineRule="auto"/>
      <w:ind w:left="348" w:hanging="240"/>
    </w:pPr>
    <w:rPr>
      <w:rFonts w:ascii="Verdana" w:eastAsia="Verdana" w:hAnsi="Verdana" w:cs="Verdana"/>
      <w:lang w:val="en-GB" w:eastAsia="en-GB" w:bidi="en-GB"/>
    </w:rPr>
  </w:style>
  <w:style w:type="paragraph" w:styleId="BalloonText">
    <w:name w:val="Balloon Text"/>
    <w:basedOn w:val="Normal"/>
    <w:link w:val="BalloonTextChar"/>
    <w:uiPriority w:val="99"/>
    <w:semiHidden/>
    <w:unhideWhenUsed/>
    <w:rsid w:val="008E37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755"/>
    <w:rPr>
      <w:rFonts w:ascii="Segoe UI" w:hAnsi="Segoe UI" w:cs="Segoe UI"/>
      <w:sz w:val="18"/>
      <w:szCs w:val="18"/>
    </w:rPr>
  </w:style>
  <w:style w:type="paragraph" w:customStyle="1" w:styleId="SoWBullet1">
    <w:name w:val="SoWBullet1"/>
    <w:rsid w:val="002B2A53"/>
    <w:pPr>
      <w:widowControl w:val="0"/>
      <w:tabs>
        <w:tab w:val="left" w:pos="170"/>
        <w:tab w:val="left" w:pos="360"/>
      </w:tabs>
      <w:overflowPunct w:val="0"/>
      <w:autoSpaceDE w:val="0"/>
      <w:autoSpaceDN w:val="0"/>
      <w:adjustRightInd w:val="0"/>
      <w:spacing w:after="0" w:line="240" w:lineRule="exact"/>
      <w:ind w:left="170" w:hanging="170"/>
      <w:textAlignment w:val="baseline"/>
    </w:pPr>
    <w:rPr>
      <w:rFonts w:ascii="Arial" w:eastAsia="Times New Roman" w:hAnsi="Arial" w:cs="Times New Roman"/>
      <w:color w:val="000000"/>
      <w:kern w:val="16"/>
      <w:sz w:val="16"/>
      <w:szCs w:val="20"/>
      <w:lang w:val="en-GB" w:eastAsia="en-GB"/>
    </w:rPr>
  </w:style>
  <w:style w:type="character" w:styleId="CommentReference">
    <w:name w:val="annotation reference"/>
    <w:basedOn w:val="DefaultParagraphFont"/>
    <w:uiPriority w:val="99"/>
    <w:semiHidden/>
    <w:unhideWhenUsed/>
    <w:rsid w:val="00B8489A"/>
    <w:rPr>
      <w:sz w:val="16"/>
      <w:szCs w:val="16"/>
    </w:rPr>
  </w:style>
  <w:style w:type="paragraph" w:customStyle="1" w:styleId="TableStyle1">
    <w:name w:val="Table Style 1"/>
    <w:rsid w:val="00214961"/>
    <w:pPr>
      <w:pBdr>
        <w:top w:val="nil"/>
        <w:left w:val="nil"/>
        <w:bottom w:val="nil"/>
        <w:right w:val="nil"/>
        <w:between w:val="nil"/>
        <w:bar w:val="nil"/>
      </w:pBdr>
      <w:spacing w:after="0" w:line="240" w:lineRule="auto"/>
    </w:pPr>
    <w:rPr>
      <w:rFonts w:ascii="Helvetica Neue" w:eastAsia="Arial Unicode MS" w:hAnsi="Helvetica Neue" w:cs="Arial Unicode MS"/>
      <w:b/>
      <w:bCs/>
      <w:color w:val="000000"/>
      <w:sz w:val="20"/>
      <w:szCs w:val="20"/>
      <w:bdr w:val="nil"/>
      <w:lang w:val="en-GB" w:eastAsia="en-GB"/>
      <w14:textOutline w14:w="0" w14:cap="flat" w14:cmpd="sng" w14:algn="ctr">
        <w14:noFill/>
        <w14:prstDash w14:val="solid"/>
        <w14:bevel/>
      </w14:textOutline>
    </w:rPr>
  </w:style>
  <w:style w:type="paragraph" w:customStyle="1" w:styleId="TableStyle2">
    <w:name w:val="Table Style 2"/>
    <w:rsid w:val="00214961"/>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lang w:eastAsia="en-GB"/>
      <w14:textOutline w14:w="0" w14:cap="flat" w14:cmpd="sng" w14:algn="ctr">
        <w14:noFill/>
        <w14:prstDash w14:val="solid"/>
        <w14:bevel/>
      </w14:textOutline>
    </w:rPr>
  </w:style>
  <w:style w:type="character" w:customStyle="1" w:styleId="A1">
    <w:name w:val="A1"/>
    <w:uiPriority w:val="99"/>
    <w:rsid w:val="00B72349"/>
    <w:rPr>
      <w:rFonts w:cs="MPQAV Y+ Arial MT"/>
      <w:color w:val="000000"/>
      <w:sz w:val="18"/>
      <w:szCs w:val="18"/>
    </w:rPr>
  </w:style>
  <w:style w:type="paragraph" w:customStyle="1" w:styleId="Pa2">
    <w:name w:val="Pa2"/>
    <w:basedOn w:val="Default"/>
    <w:next w:val="Default"/>
    <w:uiPriority w:val="99"/>
    <w:rsid w:val="00B72349"/>
    <w:pPr>
      <w:spacing w:line="241" w:lineRule="atLeast"/>
    </w:pPr>
    <w:rPr>
      <w:rFonts w:ascii="MPQAV Y+ Arial MT" w:hAnsi="MPQAV Y+ Arial M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www.google.co.uk/url?sa=i&amp;rct=j&amp;q=&amp;esrc=s&amp;source=images&amp;cd=&amp;cad=rja&amp;uact=8&amp;ved=0ahUKEwiC_9LF8Z7SAhUGQBoKHcu5ALAQjRwIBw&amp;url=http://www.iconarchive.com/show/google-play-icons-by-marcus-roberto/Google-Play-Music-icon.html&amp;bvm=bv.147448319,d.ZGg&amp;psig=AFQjCNFLWOKr9-CbdY813zks_NOhhGiX-g&amp;ust=1487687383936010"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6280682EAB34439C6873764CF3F271" ma:contentTypeVersion="13" ma:contentTypeDescription="Create a new document." ma:contentTypeScope="" ma:versionID="21479c01b46dc468857a1e5443c112db">
  <xsd:schema xmlns:xsd="http://www.w3.org/2001/XMLSchema" xmlns:xs="http://www.w3.org/2001/XMLSchema" xmlns:p="http://schemas.microsoft.com/office/2006/metadata/properties" xmlns:ns2="9b19de4f-fa5d-4c42-aca2-eaadd6a42316" xmlns:ns3="f5090a6a-0d2e-45c2-81e3-0d810d7e935f" targetNamespace="http://schemas.microsoft.com/office/2006/metadata/properties" ma:root="true" ma:fieldsID="8a338af7679f10967294d06c5bd24cb3" ns2:_="" ns3:_="">
    <xsd:import namespace="9b19de4f-fa5d-4c42-aca2-eaadd6a42316"/>
    <xsd:import namespace="f5090a6a-0d2e-45c2-81e3-0d810d7e9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9de4f-fa5d-4c42-aca2-eaadd6a42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368a787-ab12-4e72-b3f1-70ae65c0b4a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090a6a-0d2e-45c2-81e3-0d810d7e93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f364d69-c5fd-4167-ae1c-5d06346506ce}" ma:internalName="TaxCatchAll" ma:showField="CatchAllData" ma:web="f5090a6a-0d2e-45c2-81e3-0d810d7e9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090a6a-0d2e-45c2-81e3-0d810d7e935f" xsi:nil="true"/>
    <lcf76f155ced4ddcb4097134ff3c332f xmlns="9b19de4f-fa5d-4c42-aca2-eaadd6a423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CC7329-D39A-4F60-B810-1AAF806AAC92}"/>
</file>

<file path=customXml/itemProps2.xml><?xml version="1.0" encoding="utf-8"?>
<ds:datastoreItem xmlns:ds="http://schemas.openxmlformats.org/officeDocument/2006/customXml" ds:itemID="{E613B2BD-4708-4031-9E0B-87D2BEC9DD69}"/>
</file>

<file path=customXml/itemProps3.xml><?xml version="1.0" encoding="utf-8"?>
<ds:datastoreItem xmlns:ds="http://schemas.openxmlformats.org/officeDocument/2006/customXml" ds:itemID="{721FBF74-70A7-4857-A695-274B6A043561}"/>
</file>

<file path=docProps/app.xml><?xml version="1.0" encoding="utf-8"?>
<Properties xmlns="http://schemas.openxmlformats.org/officeDocument/2006/extended-properties" xmlns:vt="http://schemas.openxmlformats.org/officeDocument/2006/docPropsVTypes">
  <Template>Normal</Template>
  <TotalTime>48</TotalTime>
  <Pages>3</Pages>
  <Words>1812</Words>
  <Characters>10335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RAdams</dc:creator>
  <cp:keywords/>
  <dc:description/>
  <cp:lastModifiedBy>Mrs Brodie</cp:lastModifiedBy>
  <cp:revision>8</cp:revision>
  <cp:lastPrinted>2023-05-24T06:48:00Z</cp:lastPrinted>
  <dcterms:created xsi:type="dcterms:W3CDTF">2025-03-03T09:50:00Z</dcterms:created>
  <dcterms:modified xsi:type="dcterms:W3CDTF">2025-03-03T11:06:00Z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0x010100CA6280682EAB34439C6873764CF3F271</vt:lpwstr>
  </property>
  <property fmtid="{D5CDD505-2E9C-101B-9397-08002B2CF9AE}" pid="3" name="Order">
    <vt:r8>4480000</vt:r8>
  </property>
</Properties>
</file>